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76" w:rsidRPr="00EA3918" w:rsidRDefault="00E81276" w:rsidP="00E81276">
      <w:pPr>
        <w:autoSpaceDE w:val="0"/>
        <w:autoSpaceDN w:val="0"/>
        <w:adjustRightInd w:val="0"/>
        <w:spacing w:before="0"/>
        <w:jc w:val="right"/>
        <w:rPr>
          <w:rFonts w:ascii="Times New Roman" w:hAnsi="Times New Roman" w:cs="Times New Roman"/>
          <w:b/>
          <w:bCs/>
          <w:sz w:val="24"/>
          <w:szCs w:val="24"/>
          <w:highlight w:val="white"/>
        </w:rPr>
      </w:pPr>
      <w:r w:rsidRPr="00EA3918">
        <w:rPr>
          <w:rFonts w:ascii="Times New Roman" w:hAnsi="Times New Roman" w:cs="Times New Roman"/>
          <w:b/>
          <w:bCs/>
          <w:sz w:val="24"/>
          <w:szCs w:val="24"/>
        </w:rPr>
        <w:t xml:space="preserve">Załącznik nr </w:t>
      </w:r>
      <w:r w:rsidRPr="00EA3918">
        <w:rPr>
          <w:rFonts w:ascii="Times New Roman" w:hAnsi="Times New Roman" w:cs="Times New Roman"/>
          <w:b/>
          <w:bCs/>
          <w:sz w:val="24"/>
          <w:szCs w:val="24"/>
          <w:highlight w:val="white"/>
        </w:rPr>
        <w:t>8 do SIWZ</w:t>
      </w:r>
    </w:p>
    <w:p w:rsidR="00446242" w:rsidRPr="00EA3918" w:rsidRDefault="00446242" w:rsidP="00446242">
      <w:pPr>
        <w:autoSpaceDE w:val="0"/>
        <w:autoSpaceDN w:val="0"/>
        <w:adjustRightInd w:val="0"/>
        <w:spacing w:before="0" w:after="140" w:line="288" w:lineRule="auto"/>
        <w:jc w:val="left"/>
        <w:rPr>
          <w:rFonts w:ascii="Times New Roman" w:hAnsi="Times New Roman" w:cs="Times New Roman"/>
          <w:b/>
          <w:sz w:val="24"/>
          <w:szCs w:val="24"/>
          <w:lang w:val="en-US"/>
        </w:rPr>
      </w:pPr>
      <w:r w:rsidRPr="00EA3918">
        <w:rPr>
          <w:rFonts w:ascii="Times New Roman" w:hAnsi="Times New Roman" w:cs="Times New Roman"/>
          <w:b/>
          <w:sz w:val="24"/>
          <w:szCs w:val="24"/>
          <w:lang w:val="en-US"/>
        </w:rPr>
        <w:t xml:space="preserve">Nr </w:t>
      </w:r>
      <w:proofErr w:type="spellStart"/>
      <w:r w:rsidR="00B25EE8">
        <w:rPr>
          <w:rFonts w:ascii="Times New Roman" w:hAnsi="Times New Roman" w:cs="Times New Roman"/>
          <w:b/>
          <w:sz w:val="24"/>
          <w:szCs w:val="24"/>
          <w:lang w:val="en-US"/>
        </w:rPr>
        <w:t>postępowania</w:t>
      </w:r>
      <w:proofErr w:type="spellEnd"/>
      <w:r w:rsidR="00B25EE8">
        <w:rPr>
          <w:rFonts w:ascii="Times New Roman" w:hAnsi="Times New Roman" w:cs="Times New Roman"/>
          <w:b/>
          <w:sz w:val="24"/>
          <w:szCs w:val="24"/>
          <w:lang w:val="en-US"/>
        </w:rPr>
        <w:t xml:space="preserve">: </w:t>
      </w:r>
      <w:r w:rsidR="004F6D5E">
        <w:rPr>
          <w:rFonts w:ascii="Times New Roman" w:hAnsi="Times New Roman" w:cs="Times New Roman"/>
          <w:b/>
          <w:sz w:val="24"/>
          <w:szCs w:val="24"/>
          <w:lang w:val="en-US"/>
        </w:rPr>
        <w:t>ORG.271.</w:t>
      </w:r>
      <w:r w:rsidR="00545C85">
        <w:rPr>
          <w:rFonts w:ascii="Times New Roman" w:hAnsi="Times New Roman" w:cs="Times New Roman"/>
          <w:b/>
          <w:sz w:val="24"/>
          <w:szCs w:val="24"/>
          <w:lang w:val="en-US"/>
        </w:rPr>
        <w:t>11</w:t>
      </w:r>
      <w:r w:rsidR="00CD59F7">
        <w:rPr>
          <w:rFonts w:ascii="Times New Roman" w:hAnsi="Times New Roman" w:cs="Times New Roman"/>
          <w:b/>
          <w:sz w:val="24"/>
          <w:szCs w:val="24"/>
          <w:lang w:val="en-US"/>
        </w:rPr>
        <w:t>.2020</w:t>
      </w:r>
    </w:p>
    <w:p w:rsidR="00446242" w:rsidRPr="00EA3918" w:rsidRDefault="00446242" w:rsidP="00446242">
      <w:pPr>
        <w:autoSpaceDE w:val="0"/>
        <w:autoSpaceDN w:val="0"/>
        <w:adjustRightInd w:val="0"/>
        <w:spacing w:before="0"/>
        <w:jc w:val="both"/>
        <w:rPr>
          <w:rFonts w:ascii="Times New Roman" w:hAnsi="Times New Roman" w:cs="Times New Roman"/>
          <w:b/>
          <w:bCs/>
          <w:sz w:val="24"/>
          <w:szCs w:val="24"/>
          <w:highlight w:val="white"/>
        </w:rPr>
      </w:pPr>
    </w:p>
    <w:p w:rsidR="00E81276" w:rsidRPr="00EA3918" w:rsidRDefault="00E81276" w:rsidP="00E81276">
      <w:pPr>
        <w:pStyle w:val="Nagwek"/>
        <w:tabs>
          <w:tab w:val="clear" w:pos="9072"/>
        </w:tabs>
        <w:rPr>
          <w:rFonts w:ascii="Times New Roman" w:hAnsi="Times New Roman" w:cs="Times New Roman"/>
          <w:b/>
          <w:bCs/>
          <w:sz w:val="24"/>
          <w:szCs w:val="24"/>
        </w:rPr>
      </w:pPr>
    </w:p>
    <w:p w:rsidR="00E81276" w:rsidRPr="00EA3918" w:rsidRDefault="00E81276" w:rsidP="00E81276">
      <w:pPr>
        <w:pStyle w:val="Nagwek"/>
        <w:tabs>
          <w:tab w:val="clear" w:pos="9072"/>
        </w:tabs>
        <w:rPr>
          <w:rFonts w:ascii="Times New Roman" w:hAnsi="Times New Roman" w:cs="Times New Roman"/>
          <w:sz w:val="24"/>
          <w:szCs w:val="24"/>
        </w:rPr>
      </w:pPr>
      <w:r w:rsidRPr="00EA3918">
        <w:rPr>
          <w:rFonts w:ascii="Times New Roman" w:hAnsi="Times New Roman" w:cs="Times New Roman"/>
          <w:b/>
          <w:bCs/>
          <w:sz w:val="24"/>
          <w:szCs w:val="24"/>
        </w:rPr>
        <w:t>Umowy</w:t>
      </w:r>
      <w:r w:rsidR="00831DE6">
        <w:rPr>
          <w:rFonts w:ascii="Times New Roman" w:hAnsi="Times New Roman" w:cs="Times New Roman"/>
          <w:b/>
          <w:bCs/>
          <w:sz w:val="24"/>
          <w:szCs w:val="24"/>
        </w:rPr>
        <w:t xml:space="preserve"> nr</w:t>
      </w:r>
      <w:r w:rsidRPr="00EA3918">
        <w:rPr>
          <w:rFonts w:ascii="Times New Roman" w:hAnsi="Times New Roman" w:cs="Times New Roman"/>
          <w:b/>
          <w:bCs/>
          <w:sz w:val="24"/>
          <w:szCs w:val="24"/>
        </w:rPr>
        <w:t xml:space="preserve"> ……..</w:t>
      </w:r>
      <w:r w:rsidR="004F6D5E">
        <w:rPr>
          <w:rFonts w:ascii="Times New Roman" w:hAnsi="Times New Roman" w:cs="Times New Roman"/>
          <w:b/>
          <w:bCs/>
          <w:sz w:val="24"/>
          <w:szCs w:val="24"/>
        </w:rPr>
        <w:t xml:space="preserve"> (WZÓR)</w:t>
      </w:r>
    </w:p>
    <w:p w:rsidR="00E81276" w:rsidRPr="00EA3918" w:rsidRDefault="00E81276" w:rsidP="00E81276">
      <w:pPr>
        <w:pStyle w:val="Nagwek"/>
        <w:tabs>
          <w:tab w:val="clear" w:pos="9072"/>
        </w:tabs>
        <w:rPr>
          <w:rFonts w:ascii="Times New Roman" w:hAnsi="Times New Roman" w:cs="Times New Roman"/>
          <w:sz w:val="24"/>
          <w:szCs w:val="24"/>
        </w:rPr>
      </w:pPr>
      <w:r w:rsidRPr="00EA3918">
        <w:rPr>
          <w:rFonts w:ascii="Times New Roman" w:hAnsi="Times New Roman" w:cs="Times New Roman"/>
          <w:b/>
          <w:bCs/>
          <w:sz w:val="24"/>
          <w:szCs w:val="24"/>
        </w:rPr>
        <w:t>na roboty budowlane</w:t>
      </w:r>
    </w:p>
    <w:p w:rsidR="00E81276" w:rsidRPr="00EA3918" w:rsidRDefault="00E81276" w:rsidP="00E81276">
      <w:pPr>
        <w:pStyle w:val="Tekstblokowy1"/>
        <w:suppressAutoHyphens/>
        <w:ind w:left="0" w:right="0"/>
        <w:jc w:val="center"/>
        <w:rPr>
          <w:rFonts w:cs="Times New Roman"/>
          <w:sz w:val="24"/>
          <w:lang w:val="pl-PL"/>
        </w:rPr>
      </w:pPr>
    </w:p>
    <w:p w:rsidR="00E81276" w:rsidRPr="00EA3918" w:rsidRDefault="00E81276" w:rsidP="00E81276">
      <w:pPr>
        <w:pStyle w:val="Tekstblokowy1"/>
        <w:suppressAutoHyphens/>
        <w:ind w:left="0" w:right="0"/>
        <w:rPr>
          <w:rFonts w:cs="Times New Roman"/>
          <w:sz w:val="24"/>
          <w:lang w:val="pl-PL"/>
        </w:rPr>
      </w:pPr>
      <w:r w:rsidRPr="00EA3918">
        <w:rPr>
          <w:rFonts w:cs="Times New Roman"/>
          <w:sz w:val="24"/>
          <w:lang w:val="pl-PL"/>
        </w:rPr>
        <w:t>zawarta w dniu …………………….</w:t>
      </w:r>
      <w:r w:rsidRPr="00EA3918">
        <w:rPr>
          <w:rFonts w:cs="Times New Roman"/>
          <w:bCs/>
          <w:sz w:val="24"/>
          <w:lang w:val="pl-PL"/>
        </w:rPr>
        <w:t xml:space="preserve"> r.</w:t>
      </w:r>
      <w:r w:rsidRPr="00EA3918">
        <w:rPr>
          <w:rFonts w:cs="Times New Roman"/>
          <w:b/>
          <w:bCs/>
          <w:sz w:val="24"/>
          <w:lang w:val="pl-PL"/>
        </w:rPr>
        <w:t xml:space="preserve"> </w:t>
      </w:r>
      <w:r w:rsidRPr="00EA3918">
        <w:rPr>
          <w:rFonts w:cs="Times New Roman"/>
          <w:sz w:val="24"/>
          <w:lang w:val="pl-PL"/>
        </w:rPr>
        <w:t xml:space="preserve">w Malczycach </w:t>
      </w:r>
      <w:r w:rsidRPr="00EA3918">
        <w:rPr>
          <w:rFonts w:cs="Times New Roman"/>
          <w:b/>
          <w:bCs/>
          <w:sz w:val="24"/>
          <w:lang w:val="pl-PL"/>
        </w:rPr>
        <w:t xml:space="preserve"> </w:t>
      </w:r>
    </w:p>
    <w:p w:rsidR="00E81276" w:rsidRPr="00EA3918" w:rsidRDefault="00E81276" w:rsidP="00E81276">
      <w:pPr>
        <w:pStyle w:val="Tekstblokowy1"/>
        <w:suppressAutoHyphens/>
        <w:ind w:left="0" w:right="0"/>
        <w:rPr>
          <w:rFonts w:cs="Times New Roman"/>
          <w:sz w:val="24"/>
          <w:lang w:val="pl-PL"/>
        </w:rPr>
      </w:pPr>
      <w:r w:rsidRPr="00EA3918">
        <w:rPr>
          <w:rFonts w:cs="Times New Roman"/>
          <w:bCs/>
          <w:sz w:val="24"/>
          <w:lang w:val="pl-PL"/>
        </w:rPr>
        <w:t xml:space="preserve">pomiędzy </w:t>
      </w:r>
    </w:p>
    <w:p w:rsidR="00E81276" w:rsidRPr="00EA3918" w:rsidRDefault="00E81276" w:rsidP="00E81276">
      <w:pPr>
        <w:pStyle w:val="Tekstblokowy1"/>
        <w:suppressAutoHyphens/>
        <w:ind w:left="0" w:right="0"/>
        <w:rPr>
          <w:rFonts w:cs="Times New Roman"/>
          <w:sz w:val="24"/>
          <w:lang w:val="pl-PL"/>
        </w:rPr>
      </w:pPr>
      <w:r w:rsidRPr="00EA3918">
        <w:rPr>
          <w:rFonts w:cs="Times New Roman"/>
          <w:b/>
          <w:bCs/>
          <w:sz w:val="24"/>
          <w:lang w:val="pl-PL"/>
        </w:rPr>
        <w:t>Gminą Malczyce</w:t>
      </w:r>
      <w:r w:rsidRPr="00EA3918">
        <w:rPr>
          <w:rFonts w:cs="Times New Roman"/>
          <w:bCs/>
          <w:sz w:val="24"/>
          <w:lang w:val="pl-PL"/>
        </w:rPr>
        <w:t>, ul. Traugutta 15;</w:t>
      </w:r>
      <w:r w:rsidRPr="00EA3918">
        <w:rPr>
          <w:rFonts w:cs="Times New Roman"/>
          <w:sz w:val="24"/>
          <w:lang w:val="pl-PL"/>
        </w:rPr>
        <w:t xml:space="preserve"> 55-320 Malczyce,  NIP 913-15-01-629; reprezentowaną przez:</w:t>
      </w:r>
    </w:p>
    <w:p w:rsidR="00E81276" w:rsidRPr="00EA3918" w:rsidRDefault="00E81276" w:rsidP="00E81276">
      <w:pPr>
        <w:pStyle w:val="Tekstblokowy1"/>
        <w:suppressAutoHyphens/>
        <w:ind w:left="0" w:right="0"/>
        <w:rPr>
          <w:rFonts w:cs="Times New Roman"/>
          <w:b/>
          <w:sz w:val="24"/>
          <w:lang w:val="pl-PL"/>
        </w:rPr>
      </w:pPr>
      <w:r w:rsidRPr="00EA3918">
        <w:rPr>
          <w:rFonts w:cs="Times New Roman"/>
          <w:sz w:val="24"/>
          <w:lang w:val="pl-PL"/>
        </w:rPr>
        <w:t xml:space="preserve">Wójta Gminy Malczyce Piotra Frankowskiego </w:t>
      </w:r>
      <w:r w:rsidRPr="00EA3918">
        <w:rPr>
          <w:rFonts w:cs="Times New Roman"/>
          <w:bCs/>
          <w:sz w:val="24"/>
          <w:lang w:val="pl-PL"/>
        </w:rPr>
        <w:t xml:space="preserve">przy kontrasygnacie </w:t>
      </w:r>
      <w:r w:rsidRPr="00EA3918">
        <w:rPr>
          <w:rFonts w:eastAsia="Times New Roman" w:cs="Times New Roman"/>
          <w:bCs/>
          <w:sz w:val="24"/>
          <w:lang w:val="pl-PL"/>
        </w:rPr>
        <w:t>Skarbnika Gminy –Marcina Popiuka,</w:t>
      </w:r>
      <w:r w:rsidRPr="00EA3918">
        <w:rPr>
          <w:rFonts w:eastAsia="Times New Roman" w:cs="Times New Roman"/>
          <w:b/>
          <w:bCs/>
          <w:sz w:val="24"/>
          <w:lang w:val="pl-PL"/>
        </w:rPr>
        <w:t xml:space="preserve"> </w:t>
      </w:r>
      <w:r w:rsidRPr="00EA3918">
        <w:rPr>
          <w:rFonts w:cs="Times New Roman"/>
          <w:sz w:val="24"/>
          <w:lang w:val="pl-PL"/>
        </w:rPr>
        <w:t xml:space="preserve">zwaną dalej </w:t>
      </w:r>
      <w:r w:rsidRPr="00EA3918">
        <w:rPr>
          <w:rFonts w:cs="Times New Roman"/>
          <w:b/>
          <w:sz w:val="24"/>
          <w:lang w:val="pl-PL"/>
        </w:rPr>
        <w:t>Zamawiającym</w:t>
      </w:r>
    </w:p>
    <w:p w:rsidR="000B1C6E" w:rsidRPr="00EA3918" w:rsidRDefault="000B1C6E" w:rsidP="00E81276">
      <w:pPr>
        <w:pStyle w:val="Tekstblokowy1"/>
        <w:suppressAutoHyphens/>
        <w:ind w:left="0" w:right="0"/>
        <w:rPr>
          <w:rFonts w:cs="Times New Roman"/>
          <w:sz w:val="24"/>
          <w:lang w:val="pl-PL"/>
        </w:rPr>
      </w:pPr>
    </w:p>
    <w:p w:rsidR="00E81276" w:rsidRPr="00EA3918" w:rsidRDefault="00E81276" w:rsidP="00E81276">
      <w:pPr>
        <w:pStyle w:val="Tekstblokowy1"/>
        <w:suppressAutoHyphens/>
        <w:ind w:left="0" w:right="0"/>
        <w:rPr>
          <w:rFonts w:cs="Times New Roman"/>
          <w:sz w:val="24"/>
          <w:lang w:val="pl-PL"/>
        </w:rPr>
      </w:pPr>
      <w:r w:rsidRPr="00EA3918">
        <w:rPr>
          <w:rFonts w:cs="Times New Roman"/>
          <w:sz w:val="24"/>
          <w:lang w:val="pl-PL"/>
        </w:rPr>
        <w:t xml:space="preserve">a </w:t>
      </w:r>
    </w:p>
    <w:p w:rsidR="00E81276" w:rsidRPr="00EA3918" w:rsidRDefault="00E81276" w:rsidP="00E81276">
      <w:pPr>
        <w:pStyle w:val="Tekstblokowy1"/>
        <w:suppressAutoHyphens/>
        <w:ind w:left="0" w:right="0"/>
        <w:rPr>
          <w:rFonts w:cs="Times New Roman"/>
          <w:sz w:val="24"/>
          <w:lang w:val="pl-PL"/>
        </w:rPr>
      </w:pPr>
    </w:p>
    <w:p w:rsidR="00E81276" w:rsidRPr="00EA3918" w:rsidRDefault="00E81276" w:rsidP="00E81276">
      <w:pPr>
        <w:pStyle w:val="Tekstblokowy1"/>
        <w:suppressAutoHyphens/>
        <w:ind w:left="0"/>
        <w:rPr>
          <w:rFonts w:cs="Times New Roman"/>
          <w:sz w:val="24"/>
          <w:lang w:val="pl-PL"/>
        </w:rPr>
      </w:pPr>
      <w:r w:rsidRPr="00EA3918">
        <w:rPr>
          <w:rFonts w:cs="Times New Roman"/>
          <w:sz w:val="24"/>
          <w:lang w:val="pl-PL"/>
        </w:rPr>
        <w:t>………………………………………………………………………………………………………</w:t>
      </w:r>
    </w:p>
    <w:p w:rsidR="00E81276" w:rsidRPr="00EA3918" w:rsidRDefault="00E81276" w:rsidP="00E81276">
      <w:pPr>
        <w:pStyle w:val="Tekstblokowy1"/>
        <w:suppressAutoHyphens/>
        <w:ind w:left="0"/>
        <w:rPr>
          <w:rFonts w:cs="Times New Roman"/>
          <w:sz w:val="24"/>
          <w:lang w:val="pl-PL"/>
        </w:rPr>
      </w:pPr>
      <w:r w:rsidRPr="00EA3918">
        <w:rPr>
          <w:rFonts w:cs="Times New Roman"/>
          <w:sz w:val="24"/>
          <w:lang w:val="pl-PL"/>
        </w:rPr>
        <w:t>…………………………………………………………………………………………………………</w:t>
      </w:r>
    </w:p>
    <w:p w:rsidR="00E81276" w:rsidRPr="00EA3918" w:rsidRDefault="00E81276" w:rsidP="00E81276">
      <w:pPr>
        <w:pStyle w:val="Tekstblokowy1"/>
        <w:suppressAutoHyphens/>
        <w:ind w:left="0"/>
        <w:rPr>
          <w:rFonts w:cs="Times New Roman"/>
          <w:sz w:val="24"/>
          <w:lang w:val="pl-PL"/>
        </w:rPr>
      </w:pPr>
      <w:r w:rsidRPr="00EA3918">
        <w:rPr>
          <w:rFonts w:cs="Times New Roman"/>
          <w:sz w:val="24"/>
          <w:lang w:val="pl-PL"/>
        </w:rPr>
        <w:t xml:space="preserve">zwaną dalej </w:t>
      </w:r>
      <w:r w:rsidRPr="00EA3918">
        <w:rPr>
          <w:rFonts w:cs="Times New Roman"/>
          <w:b/>
          <w:bCs/>
          <w:sz w:val="24"/>
          <w:lang w:val="pl-PL"/>
        </w:rPr>
        <w:t>Wykonawcą</w:t>
      </w:r>
    </w:p>
    <w:p w:rsidR="00E81276" w:rsidRPr="00B148CC" w:rsidRDefault="00E81276" w:rsidP="00E81276">
      <w:pPr>
        <w:pStyle w:val="Tekstblokowy1"/>
        <w:suppressAutoHyphens/>
        <w:ind w:left="0"/>
        <w:jc w:val="center"/>
        <w:rPr>
          <w:rFonts w:cs="Times New Roman"/>
          <w:b/>
          <w:bCs/>
          <w:color w:val="0000CC"/>
          <w:sz w:val="24"/>
          <w:lang w:val="pl-PL"/>
        </w:rPr>
      </w:pPr>
    </w:p>
    <w:p w:rsidR="00EB7C90" w:rsidRPr="00D015C5" w:rsidRDefault="00EB7C90" w:rsidP="00EB7C90">
      <w:pPr>
        <w:pStyle w:val="Tekstblokowy1"/>
        <w:suppressAutoHyphens/>
        <w:ind w:left="0"/>
        <w:jc w:val="center"/>
        <w:rPr>
          <w:rFonts w:cs="Times New Roman"/>
          <w:sz w:val="24"/>
          <w:lang w:val="pl-PL"/>
        </w:rPr>
      </w:pPr>
      <w:r w:rsidRPr="00D015C5">
        <w:rPr>
          <w:rFonts w:cs="Times New Roman"/>
          <w:b/>
          <w:bCs/>
          <w:sz w:val="24"/>
          <w:lang w:val="pl-PL"/>
        </w:rPr>
        <w:t>Preambuła</w:t>
      </w:r>
    </w:p>
    <w:p w:rsidR="001F0AF7" w:rsidRPr="00D015C5" w:rsidRDefault="001F0AF7" w:rsidP="001F0AF7">
      <w:pPr>
        <w:pStyle w:val="Default"/>
        <w:jc w:val="both"/>
        <w:rPr>
          <w:rFonts w:ascii="Times New Roman" w:hAnsi="Times New Roman" w:cs="Times New Roman"/>
          <w:i/>
          <w:color w:val="auto"/>
          <w:lang w:val="pl-PL"/>
        </w:rPr>
      </w:pPr>
      <w:r w:rsidRPr="00D015C5">
        <w:rPr>
          <w:rFonts w:ascii="Times New Roman" w:hAnsi="Times New Roman" w:cs="Times New Roman"/>
          <w:b/>
          <w:i/>
          <w:color w:val="auto"/>
          <w:lang w:val="pl-PL"/>
        </w:rPr>
        <w:t>Podstawę zawarcia umowy stanowi wynik zamówienia publicznego realizowanego na podstawie ustawy z dnia 29 stycznia 2004 r. Prawo zamówień publiczn</w:t>
      </w:r>
      <w:r>
        <w:rPr>
          <w:rFonts w:ascii="Times New Roman" w:hAnsi="Times New Roman" w:cs="Times New Roman"/>
          <w:b/>
          <w:i/>
          <w:color w:val="auto"/>
          <w:lang w:val="pl-PL"/>
        </w:rPr>
        <w:t>ych (tekst jednolity Dz. U. 2019 poz. 1843</w:t>
      </w:r>
      <w:r w:rsidRPr="00D015C5">
        <w:rPr>
          <w:rFonts w:ascii="Times New Roman" w:hAnsi="Times New Roman" w:cs="Times New Roman"/>
          <w:b/>
          <w:i/>
          <w:color w:val="auto"/>
          <w:lang w:val="pl-PL"/>
        </w:rPr>
        <w:t>) w trybie przetargu nieogr</w:t>
      </w:r>
      <w:r w:rsidR="006260CD">
        <w:rPr>
          <w:rFonts w:ascii="Times New Roman" w:hAnsi="Times New Roman" w:cs="Times New Roman"/>
          <w:b/>
          <w:i/>
          <w:color w:val="auto"/>
          <w:lang w:val="pl-PL"/>
        </w:rPr>
        <w:t>aniczonego (nr sprawy: ORG.271.</w:t>
      </w:r>
      <w:r w:rsidR="00BD0F30">
        <w:rPr>
          <w:rFonts w:ascii="Times New Roman" w:hAnsi="Times New Roman" w:cs="Times New Roman"/>
          <w:b/>
          <w:i/>
          <w:color w:val="auto"/>
          <w:lang w:val="pl-PL"/>
        </w:rPr>
        <w:t>8</w:t>
      </w:r>
      <w:r w:rsidRPr="00D015C5">
        <w:rPr>
          <w:rFonts w:ascii="Times New Roman" w:hAnsi="Times New Roman" w:cs="Times New Roman"/>
          <w:b/>
          <w:i/>
          <w:color w:val="auto"/>
          <w:lang w:val="pl-PL"/>
        </w:rPr>
        <w:t>.2020</w:t>
      </w:r>
      <w:r w:rsidRPr="00D015C5">
        <w:rPr>
          <w:rFonts w:ascii="Times New Roman" w:hAnsi="Times New Roman" w:cs="Times New Roman"/>
          <w:i/>
          <w:color w:val="auto"/>
          <w:lang w:val="pl-PL"/>
        </w:rPr>
        <w:t>).</w:t>
      </w:r>
    </w:p>
    <w:p w:rsidR="00EB7C90" w:rsidRPr="00D015C5" w:rsidRDefault="00EB7C90" w:rsidP="00EB7C90">
      <w:pPr>
        <w:pStyle w:val="Default"/>
        <w:jc w:val="both"/>
        <w:rPr>
          <w:rFonts w:ascii="Times New Roman" w:hAnsi="Times New Roman" w:cs="Times New Roman"/>
          <w:i/>
          <w:color w:val="auto"/>
          <w:lang w:val="pl-PL"/>
        </w:rPr>
      </w:pP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 1</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Przedmiot umowy</w:t>
      </w:r>
    </w:p>
    <w:p w:rsidR="002D3F2A" w:rsidRPr="006B15F8" w:rsidRDefault="002D3F2A" w:rsidP="002D3F2A">
      <w:pPr>
        <w:pStyle w:val="Default"/>
        <w:jc w:val="center"/>
        <w:rPr>
          <w:rFonts w:ascii="Times New Roman" w:hAnsi="Times New Roman" w:cs="Times New Roman"/>
          <w:b/>
          <w:color w:val="FF0000"/>
          <w:lang w:val="pl-PL"/>
        </w:rPr>
      </w:pPr>
    </w:p>
    <w:p w:rsidR="002D3F2A" w:rsidRPr="00316A44"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316A44">
        <w:rPr>
          <w:rFonts w:ascii="Times New Roman" w:hAnsi="Times New Roman" w:cs="Times New Roman"/>
          <w:color w:val="auto"/>
          <w:lang w:val="pl-PL"/>
        </w:rPr>
        <w:t xml:space="preserve">Zamawiający zleca a Wykonawca przyjmuje do realizacji zadanie: </w:t>
      </w:r>
      <w:proofErr w:type="spellStart"/>
      <w:r w:rsidR="00316A44" w:rsidRPr="00316A44">
        <w:rPr>
          <w:rFonts w:ascii="Times New Roman" w:hAnsi="Times New Roman" w:cs="Times New Roman"/>
          <w:color w:val="auto"/>
          <w:lang w:val="pl-PL"/>
        </w:rPr>
        <w:t>pn</w:t>
      </w:r>
      <w:proofErr w:type="spellEnd"/>
      <w:r w:rsidR="00316A44" w:rsidRPr="00316A44">
        <w:rPr>
          <w:rFonts w:ascii="Times New Roman" w:hAnsi="Times New Roman" w:cs="Times New Roman"/>
          <w:color w:val="auto"/>
          <w:lang w:val="pl-PL"/>
        </w:rPr>
        <w:t>: „</w:t>
      </w:r>
      <w:proofErr w:type="spellStart"/>
      <w:r w:rsidR="00316A44" w:rsidRPr="00316A44">
        <w:rPr>
          <w:rFonts w:ascii="Times New Roman" w:hAnsi="Times New Roman" w:cs="Times New Roman"/>
          <w:color w:val="auto"/>
        </w:rPr>
        <w:t>Naprawa</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konstrukcji</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dachu</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sali</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widowiskowej</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Gminnego</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Ośrodka</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Kultury</w:t>
      </w:r>
      <w:proofErr w:type="spellEnd"/>
      <w:r w:rsidR="00316A44" w:rsidRPr="00316A44">
        <w:rPr>
          <w:rFonts w:ascii="Times New Roman" w:hAnsi="Times New Roman" w:cs="Times New Roman"/>
          <w:color w:val="auto"/>
        </w:rPr>
        <w:t xml:space="preserve"> w </w:t>
      </w:r>
      <w:proofErr w:type="spellStart"/>
      <w:r w:rsidR="00316A44" w:rsidRPr="00316A44">
        <w:rPr>
          <w:rFonts w:ascii="Times New Roman" w:hAnsi="Times New Roman" w:cs="Times New Roman"/>
          <w:color w:val="auto"/>
        </w:rPr>
        <w:t>Malczycach</w:t>
      </w:r>
      <w:proofErr w:type="spellEnd"/>
      <w:r w:rsidR="00316A44" w:rsidRPr="00316A44">
        <w:rPr>
          <w:rFonts w:ascii="Times New Roman" w:hAnsi="Times New Roman" w:cs="Times New Roman"/>
          <w:color w:val="auto"/>
        </w:rPr>
        <w:t>”</w:t>
      </w:r>
    </w:p>
    <w:p w:rsidR="002D3F2A" w:rsidRPr="00316A44"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316A44">
        <w:rPr>
          <w:rFonts w:ascii="Times New Roman" w:hAnsi="Times New Roman" w:cs="Times New Roman"/>
          <w:color w:val="auto"/>
          <w:lang w:val="pl-PL"/>
        </w:rPr>
        <w:t xml:space="preserve">Zamówienie  realizowane będzie na terenie Gminy Malczyce, w miejscowości </w:t>
      </w:r>
      <w:r w:rsidR="00316A44" w:rsidRPr="00316A44">
        <w:rPr>
          <w:rFonts w:ascii="Times New Roman" w:hAnsi="Times New Roman" w:cs="Times New Roman"/>
          <w:color w:val="auto"/>
          <w:lang w:val="pl-PL"/>
        </w:rPr>
        <w:t>Malczyce – na działce</w:t>
      </w:r>
      <w:r w:rsidRPr="00316A44">
        <w:rPr>
          <w:rFonts w:ascii="Times New Roman" w:hAnsi="Times New Roman" w:cs="Times New Roman"/>
          <w:color w:val="auto"/>
          <w:lang w:val="pl-PL"/>
        </w:rPr>
        <w:t xml:space="preserve"> nr </w:t>
      </w:r>
      <w:r w:rsidR="00316A44" w:rsidRPr="00316A44">
        <w:rPr>
          <w:rFonts w:ascii="Times New Roman" w:hAnsi="Times New Roman" w:cs="Times New Roman"/>
          <w:color w:val="auto"/>
          <w:lang w:val="pl-PL"/>
        </w:rPr>
        <w:t>10 , położonej przy ul. Sienkiewicza 10A</w:t>
      </w:r>
      <w:r w:rsidR="00BE3E0D">
        <w:rPr>
          <w:rFonts w:ascii="Times New Roman" w:hAnsi="Times New Roman" w:cs="Times New Roman"/>
          <w:color w:val="auto"/>
          <w:lang w:val="pl-PL"/>
        </w:rPr>
        <w:t>.</w:t>
      </w:r>
      <w:r w:rsidRPr="00316A44">
        <w:rPr>
          <w:rFonts w:ascii="Times New Roman" w:hAnsi="Times New Roman" w:cs="Times New Roman"/>
          <w:color w:val="auto"/>
          <w:lang w:val="pl-PL"/>
        </w:rPr>
        <w:t xml:space="preserve"> </w:t>
      </w:r>
    </w:p>
    <w:p w:rsidR="002D3F2A" w:rsidRPr="00D015C5"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Przedmiotem zamówienia jest </w:t>
      </w:r>
      <w:r w:rsidR="00316A44" w:rsidRPr="00316A44">
        <w:rPr>
          <w:rFonts w:ascii="Times New Roman" w:hAnsi="Times New Roman" w:cs="Times New Roman"/>
          <w:color w:val="auto"/>
          <w:lang w:val="pl-PL"/>
        </w:rPr>
        <w:t>„</w:t>
      </w:r>
      <w:proofErr w:type="spellStart"/>
      <w:r w:rsidR="00316A44" w:rsidRPr="00316A44">
        <w:rPr>
          <w:rFonts w:ascii="Times New Roman" w:hAnsi="Times New Roman" w:cs="Times New Roman"/>
          <w:color w:val="auto"/>
        </w:rPr>
        <w:t>Naprawa</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konstrukcji</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dachu</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sali</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widowiskowej</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Gminnego</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Ośrodka</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Kultury</w:t>
      </w:r>
      <w:proofErr w:type="spellEnd"/>
      <w:r w:rsidR="00316A44" w:rsidRPr="00316A44">
        <w:rPr>
          <w:rFonts w:ascii="Times New Roman" w:hAnsi="Times New Roman" w:cs="Times New Roman"/>
          <w:color w:val="auto"/>
        </w:rPr>
        <w:t xml:space="preserve"> w </w:t>
      </w:r>
      <w:proofErr w:type="spellStart"/>
      <w:r w:rsidR="00316A44" w:rsidRPr="00316A44">
        <w:rPr>
          <w:rFonts w:ascii="Times New Roman" w:hAnsi="Times New Roman" w:cs="Times New Roman"/>
          <w:color w:val="auto"/>
        </w:rPr>
        <w:t>Malczycach</w:t>
      </w:r>
      <w:proofErr w:type="spellEnd"/>
      <w:r w:rsidR="00316A44">
        <w:rPr>
          <w:rFonts w:ascii="Times New Roman" w:hAnsi="Times New Roman" w:cs="Times New Roman"/>
          <w:color w:val="auto"/>
        </w:rPr>
        <w:t xml:space="preserve"> </w:t>
      </w:r>
      <w:proofErr w:type="spellStart"/>
      <w:r w:rsidR="00316A44">
        <w:rPr>
          <w:rFonts w:ascii="Times New Roman" w:hAnsi="Times New Roman" w:cs="Times New Roman"/>
          <w:color w:val="auto"/>
        </w:rPr>
        <w:t>przy</w:t>
      </w:r>
      <w:proofErr w:type="spellEnd"/>
      <w:r w:rsidR="00316A44">
        <w:rPr>
          <w:rFonts w:ascii="Times New Roman" w:hAnsi="Times New Roman" w:cs="Times New Roman"/>
          <w:color w:val="auto"/>
        </w:rPr>
        <w:t xml:space="preserve"> </w:t>
      </w:r>
      <w:proofErr w:type="spellStart"/>
      <w:r w:rsidR="00316A44">
        <w:rPr>
          <w:rFonts w:ascii="Times New Roman" w:hAnsi="Times New Roman" w:cs="Times New Roman"/>
          <w:color w:val="auto"/>
        </w:rPr>
        <w:t>ul</w:t>
      </w:r>
      <w:proofErr w:type="spellEnd"/>
      <w:r w:rsidR="00316A44">
        <w:rPr>
          <w:rFonts w:ascii="Times New Roman" w:hAnsi="Times New Roman" w:cs="Times New Roman"/>
          <w:color w:val="auto"/>
        </w:rPr>
        <w:t xml:space="preserve">. </w:t>
      </w:r>
      <w:proofErr w:type="spellStart"/>
      <w:r w:rsidR="00316A44">
        <w:rPr>
          <w:rFonts w:ascii="Times New Roman" w:hAnsi="Times New Roman" w:cs="Times New Roman"/>
          <w:color w:val="auto"/>
        </w:rPr>
        <w:t>Sienkiewicza</w:t>
      </w:r>
      <w:proofErr w:type="spellEnd"/>
      <w:r w:rsidR="00316A44">
        <w:rPr>
          <w:rFonts w:ascii="Times New Roman" w:hAnsi="Times New Roman" w:cs="Times New Roman"/>
          <w:color w:val="auto"/>
        </w:rPr>
        <w:t xml:space="preserve"> 10 A.</w:t>
      </w:r>
      <w:r w:rsidR="00316A44" w:rsidRPr="00316A44">
        <w:rPr>
          <w:rFonts w:ascii="Times New Roman" w:hAnsi="Times New Roman" w:cs="Times New Roman"/>
          <w:color w:val="auto"/>
        </w:rPr>
        <w:t>”</w:t>
      </w:r>
    </w:p>
    <w:p w:rsidR="002D3F2A" w:rsidRPr="00D015C5"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Wykonawca zobowi</w:t>
      </w:r>
      <w:r>
        <w:rPr>
          <w:rFonts w:ascii="Times New Roman" w:hAnsi="Times New Roman" w:cs="Times New Roman"/>
          <w:color w:val="auto"/>
          <w:lang w:val="pl-PL"/>
        </w:rPr>
        <w:t>ązuje się zrealizować przedmiot</w:t>
      </w:r>
      <w:r w:rsidRPr="00D015C5">
        <w:rPr>
          <w:rFonts w:ascii="Times New Roman" w:hAnsi="Times New Roman" w:cs="Times New Roman"/>
          <w:color w:val="auto"/>
          <w:lang w:val="pl-PL"/>
        </w:rPr>
        <w:t xml:space="preserve"> mowy w sposób zgodny ze Specyfikacją Istotnych Warunków Zamówienia, ofertą przetargową Wykonawcy, </w:t>
      </w:r>
      <w:r w:rsidR="00316A44">
        <w:rPr>
          <w:rFonts w:ascii="Times New Roman" w:hAnsi="Times New Roman" w:cs="Times New Roman"/>
          <w:color w:val="auto"/>
          <w:lang w:val="pl-PL"/>
        </w:rPr>
        <w:t>projektem techniczno – budowlanym naprawy dachu Sali widowiskowej</w:t>
      </w:r>
      <w:r w:rsidR="00BE3E0D">
        <w:rPr>
          <w:rFonts w:ascii="Times New Roman" w:hAnsi="Times New Roman" w:cs="Times New Roman"/>
          <w:color w:val="auto"/>
          <w:lang w:val="pl-PL"/>
        </w:rPr>
        <w:t>,</w:t>
      </w:r>
      <w:r w:rsidRPr="00D015C5">
        <w:rPr>
          <w:rFonts w:ascii="Times New Roman" w:hAnsi="Times New Roman" w:cs="Times New Roman"/>
          <w:color w:val="auto"/>
          <w:lang w:val="pl-PL"/>
        </w:rPr>
        <w:t xml:space="preserve"> stanowiącymi załączniki do umowy, przepisami prawa, obowiązującymi Polskimi Normami, zasadami wiedzy technicznej oraz z należytą starannością przy zachowaniu wymogów należytej jakości, bezpieczeństwa i właściwej organizacji pracy.</w:t>
      </w:r>
    </w:p>
    <w:p w:rsidR="002D3F2A" w:rsidRPr="00D015C5" w:rsidRDefault="002D3F2A" w:rsidP="002D3F2A">
      <w:pPr>
        <w:pStyle w:val="Akapitzlist2"/>
        <w:numPr>
          <w:ilvl w:val="0"/>
          <w:numId w:val="34"/>
        </w:numPr>
        <w:tabs>
          <w:tab w:val="left" w:pos="284"/>
        </w:tabs>
        <w:spacing w:line="276" w:lineRule="auto"/>
        <w:ind w:left="0" w:firstLine="0"/>
        <w:rPr>
          <w:sz w:val="24"/>
          <w:szCs w:val="24"/>
        </w:rPr>
      </w:pPr>
      <w:r w:rsidRPr="00D015C5">
        <w:rPr>
          <w:sz w:val="24"/>
          <w:szCs w:val="24"/>
        </w:rPr>
        <w:t xml:space="preserve">Wykonawca oświadcza, że przed podpisaniem niniejszej umowy dokładnie zapoznał się z SIWZ, przedmiarami robót oraz dokumentacją techniczną udostępnioną przez Zamawiającego i nie wnosi do nich zastrzeżeń oraz uznaje je za w pełni kompletne i wystarczające do wyceny przedmiotu umowy oraz do jego wykonania na warunkach określonych w niniejszej umowie za ustalone wynagrodzenie i w określonych w niniejszej umowie terminach. Wykonawca </w:t>
      </w:r>
      <w:r w:rsidRPr="00D015C5">
        <w:rPr>
          <w:sz w:val="24"/>
          <w:szCs w:val="24"/>
        </w:rPr>
        <w:lastRenderedPageBreak/>
        <w:t>zobowiązany jest do wykonania w ramach niniejszej umowy wszelkich prac i świadczeń niezbędnych do zrealizowania przedmiotu umowy, również tych, których konieczność ujawni się w trakcie jej realizacji.</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§2</w:t>
      </w: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Warunki realizacji</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1. Wykonawca w trakcie realizacji zamówienia ma obowiązek uwzględniania wszystkich uwarunkowań istniejącej infrastruktury oraz obowiązujących przepisów ustawy Prawo budowlane oraz innych aktów prawnych obowiązujących na terenie Rzeczpospolitej Polskiej</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 xml:space="preserve">2. Wykonawca przejmuje na siebie pełną odpowiedzialność za prawidłowe wykonanie przedmiotu zamówienia. </w:t>
      </w:r>
      <w:r>
        <w:rPr>
          <w:rFonts w:ascii="Times New Roman" w:hAnsi="Times New Roman" w:cs="Times New Roman"/>
          <w:sz w:val="24"/>
          <w:szCs w:val="24"/>
        </w:rPr>
        <w:t>Jeżeli w trakcie realizacji przez Wykonawcę robót budowlanych, o których mowa w SIWZ zaistnieje konieczność wykonania dodatkowych prac, nieuwzględnionych w SIWZ oraz niezbędnych do wykonania przedmiotu zamówienia Wykonawca zobowiązany jest do ich wykonania bez prawa do żądania od Zamawiającego dodatkowego wynagrodzenia, z zastrzeżeniem postanowień art. 144 Ustawy Prawo zamówień publicznych.</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3. Wykonawca zobowiązuje się wykonać przedmiot Umowy z materiałów własnych.</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 xml:space="preserve">4. Na każde żądanie Zamawiającego Wykonawca obowiązany jest okazać certyfikat zgodności z Polską Normą lub aprobatą techniczną dotyczące materiałów zamawianych i używanych do wykonania przedmiotu umowy. </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5. Wykonawca zapewni potrzebne urządzenia, pracowników oraz materiały wymagane do zbadania na żądanie Zamawiającego jakości robót wykonanych z materiałów Wykonawcy na terenie wykonywania prac  budowlanych.</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 xml:space="preserve">6. </w:t>
      </w:r>
      <w:r>
        <w:rPr>
          <w:rFonts w:ascii="Times New Roman" w:hAnsi="Times New Roman" w:cs="Times New Roman"/>
          <w:sz w:val="24"/>
          <w:szCs w:val="24"/>
        </w:rPr>
        <w:t>Badania o których mowa w ust. 5</w:t>
      </w:r>
      <w:r w:rsidRPr="00D015C5">
        <w:rPr>
          <w:rFonts w:ascii="Times New Roman" w:hAnsi="Times New Roman" w:cs="Times New Roman"/>
          <w:sz w:val="24"/>
          <w:szCs w:val="24"/>
        </w:rPr>
        <w:t xml:space="preserve"> będą realizowane przez Wykonawcę na własny koszt.</w:t>
      </w:r>
    </w:p>
    <w:p w:rsidR="002D3F2A"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7. Jeżeli Zamawiający zażąda badań, które nie były przewidziane ni</w:t>
      </w:r>
      <w:r w:rsidR="00A258AB">
        <w:rPr>
          <w:rFonts w:ascii="Times New Roman" w:hAnsi="Times New Roman" w:cs="Times New Roman"/>
          <w:sz w:val="24"/>
          <w:szCs w:val="24"/>
        </w:rPr>
        <w:t>niejszą Umową</w:t>
      </w:r>
      <w:r w:rsidRPr="00D015C5">
        <w:rPr>
          <w:rFonts w:ascii="Times New Roman" w:hAnsi="Times New Roman" w:cs="Times New Roman"/>
          <w:sz w:val="24"/>
          <w:szCs w:val="24"/>
        </w:rPr>
        <w:t>, to Wykonawca jest zobowiązany przeprowadzić te badania: jeżeli w rezultacie przeprowadzenia tych badań okaże się, że zastosowane materiały, bądź wykonanie robót, są niezgodne z Umową, to koszty badań dodatkowych obciążają Wykonawcę, zaś w przypadku zgodności koszty pokrywa Zamawiający.</w:t>
      </w:r>
    </w:p>
    <w:p w:rsidR="00CC5BD2" w:rsidRPr="0075050C" w:rsidRDefault="00CC5BD2" w:rsidP="002D3F2A">
      <w:pPr>
        <w:numPr>
          <w:ilvl w:val="0"/>
          <w:numId w:val="2"/>
        </w:numPr>
        <w:suppressAutoHyphens/>
        <w:spacing w:before="0" w:line="276" w:lineRule="auto"/>
        <w:jc w:val="both"/>
        <w:rPr>
          <w:rFonts w:ascii="Times New Roman" w:hAnsi="Times New Roman" w:cs="Times New Roman"/>
          <w:sz w:val="24"/>
          <w:szCs w:val="24"/>
        </w:rPr>
      </w:pPr>
      <w:bookmarkStart w:id="0" w:name="_GoBack"/>
      <w:r w:rsidRPr="0075050C">
        <w:rPr>
          <w:rFonts w:ascii="Times New Roman" w:hAnsi="Times New Roman" w:cs="Times New Roman"/>
          <w:sz w:val="24"/>
          <w:szCs w:val="24"/>
        </w:rPr>
        <w:t xml:space="preserve">8. </w:t>
      </w:r>
      <w:r w:rsidR="00780CBD" w:rsidRPr="0075050C">
        <w:rPr>
          <w:rStyle w:val="Uwydatnienie"/>
          <w:rFonts w:ascii="Times New Roman" w:hAnsi="Times New Roman" w:cs="Times New Roman"/>
          <w:i w:val="0"/>
          <w:sz w:val="24"/>
          <w:szCs w:val="24"/>
        </w:rPr>
        <w:t xml:space="preserve">Z dniem przekazania placu budowy Wykonawcy – Wykonawca zobowiązuje się do przyjęcia i pokrywania kosztów tymczasowej konstrukcji wsporczej dachu, podpierającej istniejącą uszkodzoną konstrukcję. </w:t>
      </w:r>
    </w:p>
    <w:bookmarkEnd w:id="0"/>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 3</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Termin realizacji</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Standard"/>
        <w:jc w:val="both"/>
        <w:rPr>
          <w:rFonts w:cs="Times New Roman"/>
          <w:lang w:val="pl-PL"/>
        </w:rPr>
      </w:pPr>
      <w:r w:rsidRPr="00D015C5">
        <w:rPr>
          <w:rFonts w:cs="Times New Roman"/>
          <w:bCs/>
          <w:lang w:val="pl-PL"/>
        </w:rPr>
        <w:t>Strony ustalają, że roboty budowlane zostaną zrealizowane i odebrane w terminie od dnia podpisania niniejszej umowy, z uwzględnieniem terminów zawartych w harmonogramie rzeczowo – finansowym, o którym mowa w par. 4 umowy tj. od ……………………..                    do …………………………………(</w:t>
      </w:r>
      <w:r w:rsidR="0088520D">
        <w:rPr>
          <w:rFonts w:cs="Times New Roman"/>
          <w:bCs/>
          <w:u w:val="single"/>
          <w:lang w:val="pl-PL"/>
        </w:rPr>
        <w:t>maksymalny termin 30.11</w:t>
      </w:r>
      <w:r>
        <w:rPr>
          <w:rFonts w:cs="Times New Roman"/>
          <w:bCs/>
          <w:u w:val="single"/>
          <w:lang w:val="pl-PL"/>
        </w:rPr>
        <w:t>.2020</w:t>
      </w:r>
      <w:r w:rsidRPr="00D015C5">
        <w:rPr>
          <w:rFonts w:cs="Times New Roman"/>
          <w:bCs/>
          <w:u w:val="single"/>
          <w:lang w:val="pl-PL"/>
        </w:rPr>
        <w:t xml:space="preserve"> r.).</w:t>
      </w:r>
    </w:p>
    <w:p w:rsidR="002D3F2A" w:rsidRDefault="002D3F2A" w:rsidP="002D3F2A">
      <w:pPr>
        <w:pStyle w:val="Standard"/>
        <w:ind w:left="360"/>
        <w:jc w:val="both"/>
        <w:rPr>
          <w:rFonts w:cs="Times New Roman"/>
          <w:lang w:val="pl-PL"/>
        </w:rPr>
      </w:pPr>
    </w:p>
    <w:p w:rsidR="002D3F2A" w:rsidRDefault="002D3F2A" w:rsidP="002D3F2A">
      <w:pPr>
        <w:pStyle w:val="Standard"/>
        <w:ind w:left="360"/>
        <w:jc w:val="both"/>
        <w:rPr>
          <w:rFonts w:cs="Times New Roman"/>
          <w:lang w:val="pl-PL"/>
        </w:rPr>
      </w:pPr>
    </w:p>
    <w:p w:rsidR="0088520D" w:rsidRPr="00D015C5" w:rsidRDefault="0088520D" w:rsidP="002D3F2A">
      <w:pPr>
        <w:pStyle w:val="Standard"/>
        <w:ind w:left="360"/>
        <w:jc w:val="both"/>
        <w:rPr>
          <w:rFonts w:cs="Times New Roman"/>
          <w:lang w:val="pl-PL"/>
        </w:rPr>
      </w:pPr>
    </w:p>
    <w:p w:rsidR="002D3F2A" w:rsidRPr="00D015C5" w:rsidRDefault="002D3F2A" w:rsidP="002D3F2A">
      <w:pPr>
        <w:pStyle w:val="Default"/>
        <w:jc w:val="center"/>
        <w:rPr>
          <w:rFonts w:ascii="Times New Roman" w:hAnsi="Times New Roman" w:cs="Times New Roman"/>
          <w:color w:val="auto"/>
          <w:lang w:val="pl-PL"/>
        </w:rPr>
      </w:pPr>
    </w:p>
    <w:p w:rsidR="002D3F2A" w:rsidRPr="00D015C5" w:rsidRDefault="002D3F2A" w:rsidP="002D3F2A">
      <w:pPr>
        <w:suppressAutoHyphens/>
        <w:spacing w:before="0" w:line="276" w:lineRule="auto"/>
        <w:rPr>
          <w:rFonts w:ascii="Times New Roman" w:hAnsi="Times New Roman" w:cs="Times New Roman"/>
          <w:b/>
          <w:sz w:val="24"/>
          <w:szCs w:val="24"/>
        </w:rPr>
      </w:pPr>
      <w:r w:rsidRPr="00D015C5">
        <w:rPr>
          <w:rFonts w:ascii="Times New Roman" w:hAnsi="Times New Roman" w:cs="Times New Roman"/>
          <w:b/>
          <w:sz w:val="24"/>
          <w:szCs w:val="24"/>
        </w:rPr>
        <w:t>§ 4</w:t>
      </w:r>
    </w:p>
    <w:p w:rsidR="002D3F2A" w:rsidRDefault="002D3F2A" w:rsidP="002D3F2A">
      <w:pPr>
        <w:suppressAutoHyphens/>
        <w:spacing w:before="0" w:line="276" w:lineRule="auto"/>
        <w:rPr>
          <w:rFonts w:ascii="Times New Roman" w:hAnsi="Times New Roman" w:cs="Times New Roman"/>
          <w:b/>
          <w:sz w:val="24"/>
          <w:szCs w:val="24"/>
        </w:rPr>
      </w:pPr>
      <w:r w:rsidRPr="00D015C5">
        <w:rPr>
          <w:rFonts w:ascii="Times New Roman" w:hAnsi="Times New Roman" w:cs="Times New Roman"/>
          <w:b/>
          <w:sz w:val="24"/>
          <w:szCs w:val="24"/>
        </w:rPr>
        <w:t>Harmonogram rzeczowo-finansowy</w:t>
      </w:r>
    </w:p>
    <w:p w:rsidR="002D3F2A" w:rsidRPr="00D015C5" w:rsidRDefault="002D3F2A" w:rsidP="002D3F2A">
      <w:pPr>
        <w:suppressAutoHyphens/>
        <w:spacing w:before="0" w:line="276" w:lineRule="auto"/>
        <w:rPr>
          <w:rFonts w:ascii="Times New Roman" w:hAnsi="Times New Roman" w:cs="Times New Roman"/>
          <w:b/>
          <w:sz w:val="24"/>
          <w:szCs w:val="24"/>
        </w:rPr>
      </w:pP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 xml:space="preserve">Przedmiot umowy określony w § 1 niniejszej umowy będzie realizowany zgodnie z zatwierdzonym przez Zamawiającego szczegółowym Harmonogramem rzeczowo-finansowym. </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Wykonawca zobowiązany jest przedłożyć Zamawiającemu do zatwierdzenia Harmonogram rzeczowo-finansowy w dniu podpisania niniejszej umowy oraz każdorazowo uaktualniony Harmonogram rzeczowo-finansowy w terminie 2 (dwóch) dni od daty wydania przez Zamawiającego poleceń, o których mowa w §13 niniejszej umowy lub dokonania innych uzgodnień między Stronami.</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Zamawiający zgłosi uwagi do Harmonogramu rzeczowo-finansowego, o którym mowa w ust. 1 i 2, w ciągu 2 (dwóch) dni roboczych od daty jego przedłożenia do zatwierdzenia lub zatwierdzi Harmonogram rzeczowo-finansowy w ciągu 2 (dwóch) dni roboczych od daty przedłożenia go do zatwierdzenia.</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 xml:space="preserve">W przypadku zgłoszenia przez Zamawiającego uwag do Harmonogramu rzeczowo-finansowego Wykonawca będzie zobowiązany do uwzględnienia tych uwag i przedłożenia Zamawiającemu poprawionego Harmonogramu rzeczowo-finansowego w terminie 2 (dwóch) dni roboczych od daty otrzymania zgłoszonych przez Zamawiającego uwag. </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Potwierdzenie przez Zamawiającego uwzględnienia jego uwag będzie uważane za zatwierdzenie Harmonogramu rzeczowo-finansowego. Jeżeli Wykonawca nie uwzględni uwag Zamawiającego w powyższym terminie, a przedłożony poprawiony przez Wykonawcę Harmonogram rzeczowo-finansowy w istotny sposób będzie niezgodny z postanowieniami niniejszej umowy Zamawiający będzie uprawniony do wstrzymania wykonania umowy w całości lub części. Wszelkie konsekwencje takiego wstrzymania obciążają Wykonawcę.</w:t>
      </w:r>
    </w:p>
    <w:p w:rsidR="002D3F2A" w:rsidRPr="00D015C5" w:rsidRDefault="002D3F2A" w:rsidP="002D3F2A">
      <w:pPr>
        <w:pStyle w:val="Default"/>
        <w:numPr>
          <w:ilvl w:val="0"/>
          <w:numId w:val="20"/>
        </w:numPr>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Harmonogram rzeczowo – finansowy będzie sporządzony z podziałem na asortymenty robót według działów </w:t>
      </w:r>
      <w:proofErr w:type="spellStart"/>
      <w:r w:rsidRPr="00D015C5">
        <w:rPr>
          <w:rFonts w:ascii="Times New Roman" w:hAnsi="Times New Roman" w:cs="Times New Roman"/>
          <w:color w:val="auto"/>
          <w:lang w:val="pl-PL"/>
        </w:rPr>
        <w:t>STWiORB</w:t>
      </w:r>
      <w:proofErr w:type="spellEnd"/>
      <w:r w:rsidRPr="00D015C5">
        <w:rPr>
          <w:rFonts w:ascii="Times New Roman" w:hAnsi="Times New Roman" w:cs="Times New Roman"/>
          <w:color w:val="auto"/>
          <w:lang w:val="pl-PL"/>
        </w:rPr>
        <w:t xml:space="preserve"> poprzez odniesienie do technologii wykonania, specyfikacji i zasobów</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Wykonawca ma prawo do powoływania się na Harmonogram rzeczowo-finansowy, począwszy od dnia, który uznaje się za jego zatwierdzenie.</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b/>
          <w:sz w:val="24"/>
          <w:szCs w:val="24"/>
        </w:rPr>
      </w:pPr>
      <w:r w:rsidRPr="00D015C5">
        <w:rPr>
          <w:rFonts w:ascii="Times New Roman" w:hAnsi="Times New Roman" w:cs="Times New Roman"/>
          <w:sz w:val="24"/>
          <w:szCs w:val="24"/>
        </w:rPr>
        <w:t>Od dnia zatwierdzenia Harmonogramu rzeczowo-finansowego przez Zamawiającego Harmonogram rzeczowo-finansowy stanowi integralną część niniejszej umowy.</w:t>
      </w:r>
    </w:p>
    <w:p w:rsidR="002D3F2A" w:rsidRPr="00D015C5" w:rsidRDefault="002D3F2A" w:rsidP="002D3F2A">
      <w:pPr>
        <w:suppressAutoHyphens/>
        <w:spacing w:before="0" w:line="276" w:lineRule="auto"/>
        <w:rPr>
          <w:rFonts w:ascii="Times New Roman" w:hAnsi="Times New Roman" w:cs="Times New Roman"/>
          <w:b/>
          <w:sz w:val="24"/>
          <w:szCs w:val="24"/>
        </w:rPr>
      </w:pPr>
    </w:p>
    <w:p w:rsidR="002D3F2A" w:rsidRPr="00D015C5" w:rsidRDefault="002D3F2A" w:rsidP="002D3F2A">
      <w:pPr>
        <w:spacing w:before="0" w:line="276" w:lineRule="auto"/>
        <w:rPr>
          <w:rFonts w:ascii="Times New Roman" w:hAnsi="Times New Roman" w:cs="Times New Roman"/>
          <w:b/>
          <w:sz w:val="24"/>
          <w:szCs w:val="24"/>
        </w:rPr>
      </w:pPr>
      <w:r w:rsidRPr="00D015C5">
        <w:rPr>
          <w:rFonts w:ascii="Times New Roman" w:hAnsi="Times New Roman" w:cs="Times New Roman"/>
          <w:b/>
          <w:sz w:val="24"/>
          <w:szCs w:val="24"/>
        </w:rPr>
        <w:t>§ 5</w:t>
      </w:r>
    </w:p>
    <w:p w:rsidR="002D3F2A" w:rsidRPr="00D015C5" w:rsidRDefault="002D3F2A" w:rsidP="002D3F2A">
      <w:pPr>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Zobowiązania stron</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Zamawiający zobowiązany jest do: </w:t>
      </w:r>
    </w:p>
    <w:p w:rsidR="002D3F2A" w:rsidRPr="00D015C5" w:rsidRDefault="002D3F2A" w:rsidP="002D3F2A">
      <w:pPr>
        <w:pStyle w:val="Default"/>
        <w:numPr>
          <w:ilvl w:val="0"/>
          <w:numId w:val="23"/>
        </w:numPr>
        <w:spacing w:line="276" w:lineRule="auto"/>
        <w:ind w:left="1134" w:hanging="567"/>
        <w:jc w:val="both"/>
        <w:rPr>
          <w:rFonts w:ascii="Times New Roman" w:hAnsi="Times New Roman" w:cs="Times New Roman"/>
          <w:color w:val="auto"/>
          <w:lang w:val="pl-PL"/>
        </w:rPr>
      </w:pPr>
      <w:r w:rsidRPr="00D015C5">
        <w:rPr>
          <w:rFonts w:ascii="Times New Roman" w:hAnsi="Times New Roman" w:cs="Times New Roman"/>
          <w:color w:val="auto"/>
          <w:lang w:val="pl-PL"/>
        </w:rPr>
        <w:lastRenderedPageBreak/>
        <w:t>Protokolarnego przekazania Wykonawcy terenu robót w terminie 5 dni roboczych po podpisaniu niniejszej umowy,</w:t>
      </w:r>
    </w:p>
    <w:p w:rsidR="002D3F2A" w:rsidRDefault="002D3F2A" w:rsidP="002D3F2A">
      <w:pPr>
        <w:pStyle w:val="Default"/>
        <w:numPr>
          <w:ilvl w:val="0"/>
          <w:numId w:val="23"/>
        </w:numPr>
        <w:spacing w:line="276" w:lineRule="auto"/>
        <w:ind w:left="1134" w:hanging="567"/>
        <w:jc w:val="both"/>
        <w:rPr>
          <w:rFonts w:ascii="Times New Roman" w:hAnsi="Times New Roman" w:cs="Times New Roman"/>
          <w:color w:val="auto"/>
        </w:rPr>
      </w:pPr>
      <w:proofErr w:type="spellStart"/>
      <w:r w:rsidRPr="00D015C5">
        <w:rPr>
          <w:rFonts w:ascii="Times New Roman" w:hAnsi="Times New Roman" w:cs="Times New Roman"/>
          <w:color w:val="auto"/>
        </w:rPr>
        <w:t>Odbioru</w:t>
      </w:r>
      <w:proofErr w:type="spellEnd"/>
      <w:r w:rsidRPr="00D015C5">
        <w:rPr>
          <w:rFonts w:ascii="Times New Roman" w:hAnsi="Times New Roman" w:cs="Times New Roman"/>
          <w:color w:val="auto"/>
        </w:rPr>
        <w:t xml:space="preserve"> </w:t>
      </w:r>
      <w:proofErr w:type="spellStart"/>
      <w:r w:rsidRPr="00D015C5">
        <w:rPr>
          <w:rFonts w:ascii="Times New Roman" w:hAnsi="Times New Roman" w:cs="Times New Roman"/>
          <w:color w:val="auto"/>
        </w:rPr>
        <w:t>wykonanych</w:t>
      </w:r>
      <w:proofErr w:type="spellEnd"/>
      <w:r w:rsidRPr="00D015C5">
        <w:rPr>
          <w:rFonts w:ascii="Times New Roman" w:hAnsi="Times New Roman" w:cs="Times New Roman"/>
          <w:color w:val="auto"/>
        </w:rPr>
        <w:t xml:space="preserve"> </w:t>
      </w:r>
      <w:proofErr w:type="spellStart"/>
      <w:r w:rsidRPr="00D015C5">
        <w:rPr>
          <w:rFonts w:ascii="Times New Roman" w:hAnsi="Times New Roman" w:cs="Times New Roman"/>
          <w:color w:val="auto"/>
        </w:rPr>
        <w:t>robót</w:t>
      </w:r>
      <w:proofErr w:type="spellEnd"/>
      <w:r w:rsidRPr="00D015C5">
        <w:rPr>
          <w:rFonts w:ascii="Times New Roman" w:hAnsi="Times New Roman" w:cs="Times New Roman"/>
          <w:color w:val="auto"/>
        </w:rPr>
        <w:t>,</w:t>
      </w:r>
    </w:p>
    <w:p w:rsidR="002D3F2A" w:rsidRPr="00CA4A2A" w:rsidRDefault="002D3F2A" w:rsidP="002D3F2A">
      <w:pPr>
        <w:pStyle w:val="Default"/>
        <w:numPr>
          <w:ilvl w:val="0"/>
          <w:numId w:val="23"/>
        </w:numPr>
        <w:spacing w:line="276" w:lineRule="auto"/>
        <w:ind w:left="1134" w:hanging="567"/>
        <w:jc w:val="both"/>
        <w:rPr>
          <w:rFonts w:ascii="Times New Roman" w:hAnsi="Times New Roman" w:cs="Times New Roman"/>
          <w:lang w:val="pl-PL"/>
        </w:rPr>
      </w:pPr>
      <w:r w:rsidRPr="00CA4A2A">
        <w:rPr>
          <w:rFonts w:ascii="Times New Roman" w:hAnsi="Times New Roman" w:cs="Times New Roman"/>
          <w:lang w:val="pl-PL"/>
        </w:rPr>
        <w:t>Dokonania zapłaty umówionego wynagrodzenia, o którym mowa w § 8 umowy.</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Podpisanie niniejszej umowy przez Wykonawcę jest tożsame z powiadomieniem Zamawiającego o zamiarze przystąpienia do wykonania robót.</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zobowiązuje się do rozpoczęcia robót niezwłocznie po protokolarnym przejęciu terenu robót, jednak nie później niż w terminie 3 dni roboczych, licząc od dnia, w którym Zamawiający protokolarnie przekazał Wykonawcy teren robót.</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zobowiązuje się do protokolarnego przekazania terenu robót po zakończeniu robót w stanie uporządkowanym oraz do demontażu ewentualnych obiektów tymczasowych, nie później niż w dniu odbioru końcowego robót.</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oświadcza, że dysponuje personelem niezbędnym do realizacji niniejszej umowy, posiadającym stosowne uprawnienia.</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jako wytwórca odpadów w rozumieniu art. 3 ust. 1 pkt 32 ustawy z dnia 14 grudnia 2012 r. o odpadach (</w:t>
      </w:r>
      <w:proofErr w:type="spellStart"/>
      <w:r w:rsidRPr="00D015C5">
        <w:rPr>
          <w:rFonts w:ascii="Times New Roman" w:hAnsi="Times New Roman" w:cs="Times New Roman"/>
          <w:sz w:val="24"/>
          <w:szCs w:val="24"/>
        </w:rPr>
        <w:t>t.j</w:t>
      </w:r>
      <w:proofErr w:type="spellEnd"/>
      <w:r w:rsidRPr="00D015C5">
        <w:rPr>
          <w:rFonts w:ascii="Times New Roman" w:hAnsi="Times New Roman" w:cs="Times New Roman"/>
          <w:sz w:val="24"/>
          <w:szCs w:val="24"/>
        </w:rPr>
        <w:t xml:space="preserve">. Dz. U. z 2018 r., poz. 992 z </w:t>
      </w:r>
      <w:proofErr w:type="spellStart"/>
      <w:r w:rsidRPr="00D015C5">
        <w:rPr>
          <w:rFonts w:ascii="Times New Roman" w:hAnsi="Times New Roman" w:cs="Times New Roman"/>
          <w:sz w:val="24"/>
          <w:szCs w:val="24"/>
        </w:rPr>
        <w:t>późn</w:t>
      </w:r>
      <w:proofErr w:type="spellEnd"/>
      <w:r w:rsidRPr="00D015C5">
        <w:rPr>
          <w:rFonts w:ascii="Times New Roman" w:hAnsi="Times New Roman" w:cs="Times New Roman"/>
          <w:sz w:val="24"/>
          <w:szCs w:val="24"/>
        </w:rPr>
        <w:t>. zm.) jest zobowiązany do zagospodarowania powstałych podczas realizacji zadania odpadów, zgodnie z powołaną wyżej ustawą. W szczególności Wykonawca zapewni we własnym zakresie wywóz i utylizację odpadów budowlanych (śmieci, gruz itp.). Na Wykonawcy ciążą wszystkie obowiązki wynikające z ustawy z dnia 14 grudnia 2012 r. o odpadach (</w:t>
      </w:r>
      <w:proofErr w:type="spellStart"/>
      <w:r w:rsidRPr="00D015C5">
        <w:rPr>
          <w:rFonts w:ascii="Times New Roman" w:hAnsi="Times New Roman" w:cs="Times New Roman"/>
          <w:sz w:val="24"/>
          <w:szCs w:val="24"/>
        </w:rPr>
        <w:t>t.j</w:t>
      </w:r>
      <w:proofErr w:type="spellEnd"/>
      <w:r w:rsidRPr="00D015C5">
        <w:rPr>
          <w:rFonts w:ascii="Times New Roman" w:hAnsi="Times New Roman" w:cs="Times New Roman"/>
          <w:sz w:val="24"/>
          <w:szCs w:val="24"/>
        </w:rPr>
        <w:t xml:space="preserve">. Dz. U. 2018 poz. 992 z </w:t>
      </w:r>
      <w:proofErr w:type="spellStart"/>
      <w:r w:rsidRPr="00D015C5">
        <w:rPr>
          <w:rFonts w:ascii="Times New Roman" w:hAnsi="Times New Roman" w:cs="Times New Roman"/>
          <w:sz w:val="24"/>
          <w:szCs w:val="24"/>
        </w:rPr>
        <w:t>późn</w:t>
      </w:r>
      <w:proofErr w:type="spellEnd"/>
      <w:r w:rsidRPr="00D015C5">
        <w:rPr>
          <w:rFonts w:ascii="Times New Roman" w:hAnsi="Times New Roman" w:cs="Times New Roman"/>
          <w:sz w:val="24"/>
          <w:szCs w:val="24"/>
        </w:rPr>
        <w:t>. zm.), a w szczególności opisane w rozdziale 4 tejże ustawy oraz w Rozporządzeniu Ministra Środowiska z dnia 9 grudnia 2014 r. w sprawie katalogu odpadów (</w:t>
      </w:r>
      <w:proofErr w:type="spellStart"/>
      <w:r w:rsidRPr="00D015C5">
        <w:rPr>
          <w:rFonts w:ascii="Times New Roman" w:hAnsi="Times New Roman" w:cs="Times New Roman"/>
          <w:sz w:val="24"/>
          <w:szCs w:val="24"/>
        </w:rPr>
        <w:t>t.j</w:t>
      </w:r>
      <w:proofErr w:type="spellEnd"/>
      <w:r w:rsidRPr="00D015C5">
        <w:rPr>
          <w:rFonts w:ascii="Times New Roman" w:hAnsi="Times New Roman" w:cs="Times New Roman"/>
          <w:sz w:val="24"/>
          <w:szCs w:val="24"/>
        </w:rPr>
        <w:t xml:space="preserve">. </w:t>
      </w:r>
      <w:proofErr w:type="spellStart"/>
      <w:r w:rsidRPr="00D015C5">
        <w:rPr>
          <w:rFonts w:ascii="Times New Roman" w:hAnsi="Times New Roman" w:cs="Times New Roman"/>
          <w:sz w:val="24"/>
          <w:szCs w:val="24"/>
        </w:rPr>
        <w:t>Dz.U</w:t>
      </w:r>
      <w:proofErr w:type="spellEnd"/>
      <w:r w:rsidRPr="00D015C5">
        <w:rPr>
          <w:rFonts w:ascii="Times New Roman" w:hAnsi="Times New Roman" w:cs="Times New Roman"/>
          <w:sz w:val="24"/>
          <w:szCs w:val="24"/>
        </w:rPr>
        <w:t xml:space="preserve">. 2014 poz. 1923 z </w:t>
      </w:r>
      <w:proofErr w:type="spellStart"/>
      <w:r w:rsidRPr="00D015C5">
        <w:rPr>
          <w:rFonts w:ascii="Times New Roman" w:hAnsi="Times New Roman" w:cs="Times New Roman"/>
          <w:sz w:val="24"/>
          <w:szCs w:val="24"/>
        </w:rPr>
        <w:t>późn</w:t>
      </w:r>
      <w:proofErr w:type="spellEnd"/>
      <w:r w:rsidRPr="00D015C5">
        <w:rPr>
          <w:rFonts w:ascii="Times New Roman" w:hAnsi="Times New Roman" w:cs="Times New Roman"/>
          <w:sz w:val="24"/>
          <w:szCs w:val="24"/>
        </w:rPr>
        <w:t>. zm.).</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ponosi pełną odpowiedzialność:</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prawidłowe wykonanie przedmiotu zamówienia,</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Względem Zamawiającego za jakość, terminowość oraz bezpieczeństwo wykonywanych robót,</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wszelkie ewentualne szkody na osobie i/lub mieniu powstałe w wyniku niewykonywania lub nienależytego wykonywania przedmiotu zamówienia,</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wszelkie działania i zaniechania własne lub osób, którymi się posługuje lub przy pomocy których wykonuje przedmiot umowy,</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wypadki i szkody powstałe w związku z nieprawidłowym oznakowaniem lub brakiem oznakowania terenu robót oraz spowodowane wykonywaniem i niewykonywaniem przedmiotu zamówienia,</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Za bezpieczeństwo swoich pracowników oraz innych osób znajdujących się w obrębie terenu robót oraz wykonanie w trakcie prowadzonych robót właściwych zabezpieczeń wynikających z przepisów bhp i </w:t>
      </w:r>
      <w:proofErr w:type="spellStart"/>
      <w:r w:rsidRPr="00D015C5">
        <w:rPr>
          <w:rFonts w:ascii="Times New Roman" w:hAnsi="Times New Roman" w:cs="Times New Roman"/>
          <w:color w:val="auto"/>
          <w:lang w:val="pl-PL"/>
        </w:rPr>
        <w:t>ppoż</w:t>
      </w:r>
      <w:proofErr w:type="spellEnd"/>
      <w:r w:rsidRPr="00D015C5">
        <w:rPr>
          <w:rFonts w:ascii="Times New Roman" w:hAnsi="Times New Roman" w:cs="Times New Roman"/>
          <w:color w:val="auto"/>
          <w:lang w:val="pl-PL"/>
        </w:rPr>
        <w:t>,</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prowadzenie wewnętrznego dziennika budowy zgodnie z obowiązującymi przepisami tj. Rozporządzeniem Ministra Infrastruktury z dnia 26 czerwca 2002 r. w sprawie dziennika budowy, montażu i rozbiórki, tablicy informacyjnej oraz ogłoszenia zawierającego dane dotyczące bezpieczeństwa pracy i ochrony zdrowia (</w:t>
      </w:r>
      <w:proofErr w:type="spellStart"/>
      <w:r w:rsidRPr="00D015C5">
        <w:rPr>
          <w:rFonts w:ascii="Times New Roman" w:hAnsi="Times New Roman" w:cs="Times New Roman"/>
          <w:color w:val="auto"/>
          <w:lang w:val="pl-PL"/>
        </w:rPr>
        <w:t>t.j.Dz.U</w:t>
      </w:r>
      <w:proofErr w:type="spellEnd"/>
      <w:r w:rsidRPr="00D015C5">
        <w:rPr>
          <w:rFonts w:ascii="Times New Roman" w:hAnsi="Times New Roman" w:cs="Times New Roman"/>
          <w:color w:val="auto"/>
          <w:lang w:val="pl-PL"/>
        </w:rPr>
        <w:t>. 2018 poz. 963)</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lastRenderedPageBreak/>
        <w:t>Za zapewnienie stałego dozoru nad mieniem Zamawiającego powierzonego mu na okres wykonywania robót budowlanych.</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Zamawiający nie ponosi odpowiedzialności za składniki majątkowe Wykonawcy znajdujące się na terenie budowy w trakcie realizacji przedmiotu umowy.</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Jeżeli w trakcie realizacji przez Wykonawcę niniejszej umowy zaistnieje konieczność wykonania dodatkowych prac, niezbędnych do wykonania przedmiotu umowy Wykonawca zobowiązany jest do ich wykonania bez prawa do żądania od Zamawiającego dodatkowego wynagrodzenia.</w:t>
      </w:r>
    </w:p>
    <w:p w:rsidR="002D3F2A" w:rsidRPr="00D015C5" w:rsidRDefault="002D3F2A" w:rsidP="002D3F2A">
      <w:pPr>
        <w:pStyle w:val="Tekstpodstawowywcity"/>
        <w:widowControl w:val="0"/>
        <w:numPr>
          <w:ilvl w:val="0"/>
          <w:numId w:val="35"/>
        </w:numPr>
        <w:tabs>
          <w:tab w:val="right" w:pos="1134"/>
        </w:tabs>
        <w:suppressAutoHyphens/>
        <w:spacing w:before="0" w:after="160" w:line="276" w:lineRule="auto"/>
        <w:ind w:left="426" w:hanging="426"/>
        <w:contextualSpacing/>
        <w:jc w:val="both"/>
        <w:rPr>
          <w:rFonts w:ascii="Times New Roman" w:hAnsi="Times New Roman" w:cs="Times New Roman"/>
          <w:sz w:val="24"/>
          <w:szCs w:val="24"/>
        </w:rPr>
      </w:pPr>
      <w:r w:rsidRPr="00D015C5">
        <w:rPr>
          <w:rFonts w:ascii="Times New Roman" w:hAnsi="Times New Roman" w:cs="Times New Roman"/>
          <w:sz w:val="24"/>
          <w:szCs w:val="24"/>
        </w:rPr>
        <w:t>Wszystkie dokumenty budowy będą przechowywane na terenie robót we właściwie zabezpieczonym miejscu. Wszystkie dokumenty zagubione będą natychmiast odtworzone zgodnie ze stosownymi wymaganiami prawa. Wszystkie dokumenty budowy będą stale dostępne do wglądu przez upoważnionych przedstawicieli Zamawiającego w dowolnym czasie i na każde żądanie.</w:t>
      </w:r>
    </w:p>
    <w:p w:rsidR="002D3F2A" w:rsidRPr="00D015C5" w:rsidRDefault="002D3F2A" w:rsidP="002D3F2A">
      <w:pPr>
        <w:pStyle w:val="Tekstpodstawowywcity"/>
        <w:widowControl w:val="0"/>
        <w:numPr>
          <w:ilvl w:val="0"/>
          <w:numId w:val="35"/>
        </w:numPr>
        <w:tabs>
          <w:tab w:val="right" w:pos="1134"/>
        </w:tabs>
        <w:suppressAutoHyphens/>
        <w:spacing w:before="0" w:after="160" w:line="276" w:lineRule="auto"/>
        <w:ind w:left="426" w:hanging="426"/>
        <w:contextualSpacing/>
        <w:jc w:val="both"/>
        <w:rPr>
          <w:rFonts w:ascii="Times New Roman" w:hAnsi="Times New Roman" w:cs="Times New Roman"/>
          <w:sz w:val="24"/>
          <w:szCs w:val="24"/>
        </w:rPr>
      </w:pPr>
      <w:r w:rsidRPr="00D015C5">
        <w:rPr>
          <w:rFonts w:ascii="Times New Roman" w:hAnsi="Times New Roman" w:cs="Times New Roman"/>
          <w:sz w:val="24"/>
          <w:szCs w:val="24"/>
        </w:rPr>
        <w:t>Wykonawca zobowiązuje się do zachowania w tajemnicy wszelkich informacji uzyskanych w trakcie realizacji usługi. W przypadku gdy Zamawiający poniesie szkodę z powodu ujawnienia przez Wykonawcę informacji poufnych, Wykonawca zobowiązuje się do naprawienia szkody w pełnej wysokości, tj. łącznie z odszkodowaniem za utracone korzyści.</w:t>
      </w:r>
    </w:p>
    <w:p w:rsidR="002D3F2A" w:rsidRPr="00D015C5" w:rsidRDefault="002D3F2A" w:rsidP="002D3F2A">
      <w:pPr>
        <w:spacing w:line="276" w:lineRule="auto"/>
        <w:rPr>
          <w:rFonts w:ascii="Times New Roman" w:hAnsi="Times New Roman" w:cs="Times New Roman"/>
          <w:b/>
          <w:sz w:val="24"/>
          <w:szCs w:val="24"/>
        </w:rPr>
      </w:pPr>
      <w:r w:rsidRPr="00D015C5">
        <w:rPr>
          <w:rFonts w:ascii="Times New Roman" w:hAnsi="Times New Roman" w:cs="Times New Roman"/>
          <w:b/>
          <w:sz w:val="24"/>
          <w:szCs w:val="24"/>
        </w:rPr>
        <w:t>§ 6</w:t>
      </w:r>
    </w:p>
    <w:p w:rsidR="002D3F2A" w:rsidRPr="00D015C5" w:rsidRDefault="002D3F2A" w:rsidP="002D3F2A">
      <w:pPr>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Odbiór robót</w:t>
      </w:r>
    </w:p>
    <w:p w:rsidR="002D3F2A" w:rsidRPr="00D015C5" w:rsidRDefault="002D3F2A" w:rsidP="002D3F2A">
      <w:pPr>
        <w:pStyle w:val="Akapitzlist"/>
        <w:numPr>
          <w:ilvl w:val="3"/>
          <w:numId w:val="35"/>
        </w:numPr>
        <w:spacing w:line="240" w:lineRule="auto"/>
        <w:ind w:left="0" w:firstLine="0"/>
        <w:jc w:val="both"/>
        <w:rPr>
          <w:sz w:val="24"/>
          <w:szCs w:val="24"/>
          <w:lang w:eastAsia="pl-PL"/>
        </w:rPr>
      </w:pPr>
      <w:r w:rsidRPr="00D015C5">
        <w:rPr>
          <w:sz w:val="24"/>
          <w:szCs w:val="24"/>
          <w:lang w:eastAsia="pl-PL"/>
        </w:rPr>
        <w:t>Celem przekazania Zamawiającemu przedmiotu umowy, Wykonawca zobowiązany jest niezwłocznie powiadomić Zamawiającego pisemnie o zakończeniu robót i gotowości do odbioru końcowego, nie później niż 3 dni robocze przed dniem, w którym upływa termin zakończenia prac, o którym mowa w § 3 ust. 1. Odbiór końcowy jest dokonywany po zakończeniu przez Wykonawcę całości robót budowlanych składających się na przedmiot umowy. Odbiory prac zanikających Wykonawca będzie zgłaszał Zamawiającemu w dniu ich wykonania. </w:t>
      </w:r>
    </w:p>
    <w:p w:rsidR="002D3F2A" w:rsidRPr="00D015C5" w:rsidRDefault="002D3F2A" w:rsidP="002D3F2A">
      <w:pPr>
        <w:pStyle w:val="Akapitzlist"/>
        <w:numPr>
          <w:ilvl w:val="3"/>
          <w:numId w:val="35"/>
        </w:numPr>
        <w:spacing w:line="240" w:lineRule="auto"/>
        <w:ind w:left="0" w:firstLine="0"/>
        <w:jc w:val="both"/>
        <w:rPr>
          <w:sz w:val="24"/>
          <w:szCs w:val="24"/>
          <w:lang w:eastAsia="pl-PL"/>
        </w:rPr>
      </w:pPr>
      <w:r w:rsidRPr="00D015C5">
        <w:rPr>
          <w:sz w:val="24"/>
          <w:szCs w:val="24"/>
          <w:lang w:eastAsia="pl-PL"/>
        </w:rPr>
        <w:t>Po otrzymaniu powiadomienia, o którym mowa w ust. 1 powyżej Zamawiający niezwłocznie wyznaczy termin i rozpocznie odbiór końcowy robót. Z czynności odbioru spisany będzie protokół zawierający wszelkie ustalenia dokonane w trakcie tej czynności, w tym ewentualnie terminy wyznaczone na usunięcie ewentualnych wad i usterek stwierdzonych przy odbiorze. Ta sama procedura obowiązuje w przypadku odbioru prac zanikających. </w:t>
      </w:r>
    </w:p>
    <w:p w:rsidR="002D3F2A" w:rsidRPr="00D015C5" w:rsidRDefault="002D3F2A" w:rsidP="002D3F2A">
      <w:pPr>
        <w:pStyle w:val="Akapitzlist"/>
        <w:numPr>
          <w:ilvl w:val="3"/>
          <w:numId w:val="35"/>
        </w:numPr>
        <w:tabs>
          <w:tab w:val="clear" w:pos="0"/>
          <w:tab w:val="num" w:pos="567"/>
        </w:tabs>
        <w:spacing w:line="240" w:lineRule="auto"/>
        <w:ind w:left="567" w:hanging="567"/>
        <w:jc w:val="both"/>
        <w:rPr>
          <w:sz w:val="24"/>
          <w:szCs w:val="24"/>
          <w:lang w:eastAsia="pl-PL"/>
        </w:rPr>
      </w:pPr>
      <w:r w:rsidRPr="00D015C5">
        <w:rPr>
          <w:sz w:val="24"/>
          <w:szCs w:val="24"/>
          <w:lang w:eastAsia="pl-PL"/>
        </w:rPr>
        <w:t>Jeżeli w toku czynności odbioru zostaną stwierdzone wady, to Zamawiającemu przysługują następujące uprawnienia:</w:t>
      </w:r>
    </w:p>
    <w:p w:rsidR="002D3F2A" w:rsidRPr="00D015C5" w:rsidRDefault="002D3F2A" w:rsidP="002D3F2A">
      <w:pPr>
        <w:widowControl w:val="0"/>
        <w:numPr>
          <w:ilvl w:val="0"/>
          <w:numId w:val="43"/>
        </w:numPr>
        <w:tabs>
          <w:tab w:val="clear" w:pos="720"/>
          <w:tab w:val="left" w:pos="360"/>
        </w:tabs>
        <w:suppressAutoHyphens/>
        <w:spacing w:before="0"/>
        <w:ind w:left="36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jeżeli wady nadają się do usunięcia, może odmówić odbioru do czasu usunięcia wad,</w:t>
      </w:r>
    </w:p>
    <w:p w:rsidR="002D3F2A" w:rsidRPr="00D015C5" w:rsidRDefault="002D3F2A" w:rsidP="002D3F2A">
      <w:pPr>
        <w:widowControl w:val="0"/>
        <w:numPr>
          <w:ilvl w:val="0"/>
          <w:numId w:val="43"/>
        </w:numPr>
        <w:tabs>
          <w:tab w:val="clear" w:pos="720"/>
          <w:tab w:val="left" w:pos="360"/>
        </w:tabs>
        <w:suppressAutoHyphens/>
        <w:spacing w:before="0"/>
        <w:ind w:left="36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jeżeli w</w:t>
      </w:r>
      <w:r>
        <w:rPr>
          <w:rFonts w:ascii="Times New Roman" w:eastAsia="Times New Roman" w:hAnsi="Times New Roman" w:cs="Times New Roman"/>
          <w:sz w:val="24"/>
          <w:szCs w:val="24"/>
          <w:lang w:eastAsia="pl-PL"/>
        </w:rPr>
        <w:t>ady nie nadają się do usunięcia</w:t>
      </w:r>
      <w:r w:rsidRPr="00D015C5">
        <w:rPr>
          <w:rFonts w:ascii="Times New Roman" w:eastAsia="Times New Roman" w:hAnsi="Times New Roman" w:cs="Times New Roman"/>
          <w:sz w:val="24"/>
          <w:szCs w:val="24"/>
          <w:lang w:eastAsia="pl-PL"/>
        </w:rPr>
        <w:t>, to:</w:t>
      </w:r>
    </w:p>
    <w:p w:rsidR="002D3F2A" w:rsidRPr="00D015C5" w:rsidRDefault="002D3F2A" w:rsidP="002D3F2A">
      <w:pPr>
        <w:widowControl w:val="0"/>
        <w:tabs>
          <w:tab w:val="left" w:pos="390"/>
        </w:tabs>
        <w:suppressAutoHyphens/>
        <w:spacing w:before="0"/>
        <w:ind w:left="39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D015C5">
        <w:rPr>
          <w:rFonts w:ascii="Times New Roman" w:eastAsia="Times New Roman" w:hAnsi="Times New Roman" w:cs="Times New Roman"/>
          <w:sz w:val="24"/>
          <w:szCs w:val="24"/>
          <w:lang w:eastAsia="pl-PL"/>
        </w:rPr>
        <w:t xml:space="preserve">jeżeli wady uniemożliwiają użytkowanie zgodne z przeznaczeniem, Zamawiający może odstąpić od Umowy lub zażądać wykonania przedmiotu umowy po raz drugi. </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Strony postanawiają, że z czynności odbioru będzie spisany protokół zawierający wszelkie ustalenia dokonane w toku odbioru, jak też terminy wyznaczone na usunięcie stwierdzonych przy odbiorze wad.</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 xml:space="preserve">Strony ustalają następujące postanowienia szczegółowe w sprawie procedury odbioru: odbiór przeprowadzony zostanie na podstawie ustalonego z Zamawiającym trybu roboczego po uprzednim przedłożeniu protokołów odbiorów robót zanikających, zaktualizowanej dokumentacji </w:t>
      </w:r>
      <w:r w:rsidRPr="00D015C5">
        <w:rPr>
          <w:sz w:val="24"/>
          <w:szCs w:val="24"/>
          <w:lang w:eastAsia="pl-PL"/>
        </w:rPr>
        <w:lastRenderedPageBreak/>
        <w:t>powykonawczej, atestów dotyczących materiałów i urządzeń.</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Wykonawca jest zobowiązany do zawiadomienia Zamawiającego o usunięciu wad oraz do żądania wyznaczenia terminu na odbiór zakwestionowanych poprzednio robót jako wadliwych.</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2D3F2A" w:rsidRPr="00D015C5" w:rsidRDefault="002D3F2A" w:rsidP="002D3F2A">
      <w:pPr>
        <w:pStyle w:val="Akapitzlist"/>
        <w:ind w:left="0"/>
        <w:rPr>
          <w:sz w:val="24"/>
          <w:szCs w:val="24"/>
          <w:lang w:eastAsia="pl-PL"/>
        </w:rPr>
      </w:pPr>
    </w:p>
    <w:p w:rsidR="002D3F2A" w:rsidRPr="00D015C5" w:rsidRDefault="002D3F2A" w:rsidP="002D3F2A">
      <w:pPr>
        <w:keepNext/>
        <w:spacing w:before="0"/>
        <w:rPr>
          <w:rFonts w:ascii="Times New Roman" w:hAnsi="Times New Roman" w:cs="Times New Roman"/>
          <w:b/>
          <w:bCs/>
          <w:sz w:val="24"/>
          <w:szCs w:val="24"/>
        </w:rPr>
      </w:pPr>
      <w:r w:rsidRPr="00D015C5">
        <w:rPr>
          <w:rFonts w:ascii="Times New Roman" w:hAnsi="Times New Roman" w:cs="Times New Roman"/>
          <w:b/>
          <w:sz w:val="24"/>
          <w:szCs w:val="24"/>
        </w:rPr>
        <w:t>§ 7</w:t>
      </w:r>
    </w:p>
    <w:p w:rsidR="002D3F2A" w:rsidRDefault="002D3F2A" w:rsidP="002D3F2A">
      <w:pPr>
        <w:keepNext/>
        <w:spacing w:before="0"/>
        <w:rPr>
          <w:rFonts w:ascii="Times New Roman" w:hAnsi="Times New Roman" w:cs="Times New Roman"/>
          <w:b/>
          <w:bCs/>
          <w:sz w:val="24"/>
          <w:szCs w:val="24"/>
        </w:rPr>
      </w:pPr>
      <w:r w:rsidRPr="00D015C5">
        <w:rPr>
          <w:rFonts w:ascii="Times New Roman" w:hAnsi="Times New Roman" w:cs="Times New Roman"/>
          <w:b/>
          <w:bCs/>
          <w:sz w:val="24"/>
          <w:szCs w:val="24"/>
        </w:rPr>
        <w:t>Przedstawiciele stron</w:t>
      </w:r>
    </w:p>
    <w:p w:rsidR="002D3F2A" w:rsidRPr="00D015C5" w:rsidRDefault="002D3F2A" w:rsidP="002D3F2A">
      <w:pPr>
        <w:keepNext/>
        <w:spacing w:before="0"/>
        <w:rPr>
          <w:rFonts w:ascii="Times New Roman" w:hAnsi="Times New Roman" w:cs="Times New Roman"/>
          <w:b/>
          <w:bCs/>
          <w:sz w:val="24"/>
          <w:szCs w:val="24"/>
        </w:rPr>
      </w:pPr>
    </w:p>
    <w:p w:rsidR="002D3F2A" w:rsidRPr="00C95A56" w:rsidRDefault="002D3F2A" w:rsidP="002D3F2A">
      <w:pPr>
        <w:pStyle w:val="Akapitzlist"/>
        <w:numPr>
          <w:ilvl w:val="0"/>
          <w:numId w:val="45"/>
        </w:numPr>
        <w:spacing w:line="276" w:lineRule="auto"/>
        <w:ind w:left="284" w:hanging="284"/>
        <w:jc w:val="both"/>
        <w:rPr>
          <w:kern w:val="1"/>
          <w:sz w:val="24"/>
          <w:szCs w:val="24"/>
          <w:lang w:eastAsia="pl-PL"/>
        </w:rPr>
      </w:pPr>
      <w:r w:rsidRPr="00C95A56">
        <w:rPr>
          <w:kern w:val="1"/>
          <w:sz w:val="24"/>
          <w:szCs w:val="24"/>
          <w:lang w:eastAsia="pl-PL"/>
        </w:rPr>
        <w:t xml:space="preserve">Osoba wyznaczoną z ramienia Zamawiającego do wszelkich uzgodnień dotyczących organizacji robót jest inspektor </w:t>
      </w:r>
      <w:r w:rsidR="001302CD">
        <w:rPr>
          <w:kern w:val="1"/>
          <w:sz w:val="24"/>
          <w:szCs w:val="24"/>
          <w:lang w:eastAsia="pl-PL"/>
        </w:rPr>
        <w:t xml:space="preserve">nadzoru </w:t>
      </w:r>
      <w:r w:rsidRPr="00C95A56">
        <w:rPr>
          <w:kern w:val="1"/>
          <w:sz w:val="24"/>
          <w:szCs w:val="24"/>
          <w:lang w:eastAsia="pl-PL"/>
        </w:rPr>
        <w:t xml:space="preserve">w zakresie robót </w:t>
      </w:r>
      <w:r w:rsidR="0088520D">
        <w:rPr>
          <w:kern w:val="1"/>
          <w:sz w:val="24"/>
          <w:szCs w:val="24"/>
          <w:lang w:eastAsia="pl-PL"/>
        </w:rPr>
        <w:t xml:space="preserve">konstrukcyjno - </w:t>
      </w:r>
      <w:r w:rsidRPr="00C95A56">
        <w:rPr>
          <w:kern w:val="1"/>
          <w:sz w:val="24"/>
          <w:szCs w:val="24"/>
          <w:lang w:eastAsia="pl-PL"/>
        </w:rPr>
        <w:t xml:space="preserve">budowlanych ………………………………, tel. ……………………, e-mail:……………................ </w:t>
      </w:r>
    </w:p>
    <w:p w:rsidR="002D3F2A" w:rsidRPr="00D015C5" w:rsidRDefault="002D3F2A" w:rsidP="002D3F2A">
      <w:pPr>
        <w:numPr>
          <w:ilvl w:val="0"/>
          <w:numId w:val="45"/>
        </w:numPr>
        <w:suppressAutoHyphens/>
        <w:spacing w:before="0" w:line="276" w:lineRule="auto"/>
        <w:ind w:left="360"/>
        <w:jc w:val="both"/>
        <w:rPr>
          <w:rFonts w:ascii="Times New Roman" w:eastAsia="Times New Roman" w:hAnsi="Times New Roman" w:cs="Times New Roman"/>
          <w:b/>
          <w:kern w:val="1"/>
          <w:sz w:val="24"/>
          <w:szCs w:val="24"/>
          <w:lang w:eastAsia="pl-PL"/>
        </w:rPr>
      </w:pPr>
      <w:r w:rsidRPr="00D015C5">
        <w:rPr>
          <w:rFonts w:ascii="Times New Roman" w:eastAsia="Times New Roman" w:hAnsi="Times New Roman" w:cs="Times New Roman"/>
          <w:kern w:val="1"/>
          <w:sz w:val="24"/>
          <w:szCs w:val="24"/>
          <w:lang w:eastAsia="pl-PL"/>
        </w:rPr>
        <w:t xml:space="preserve">Osobą wyznaczoną do współpracy z Zamawiającym przy realizacji umowy ze strony Wykonawcy jest kierownik robót </w:t>
      </w:r>
      <w:r w:rsidR="00D474AD">
        <w:rPr>
          <w:rFonts w:ascii="Times New Roman" w:eastAsia="Times New Roman" w:hAnsi="Times New Roman" w:cs="Times New Roman"/>
          <w:kern w:val="1"/>
          <w:sz w:val="24"/>
          <w:szCs w:val="24"/>
          <w:lang w:eastAsia="pl-PL"/>
        </w:rPr>
        <w:t xml:space="preserve">konstrukcyjno - </w:t>
      </w:r>
      <w:r w:rsidRPr="00D015C5">
        <w:rPr>
          <w:rFonts w:ascii="Times New Roman" w:eastAsia="Times New Roman" w:hAnsi="Times New Roman" w:cs="Times New Roman"/>
          <w:kern w:val="1"/>
          <w:sz w:val="24"/>
          <w:szCs w:val="24"/>
          <w:lang w:eastAsia="pl-PL"/>
        </w:rPr>
        <w:t xml:space="preserve">budowlanych ……………….……………, </w:t>
      </w:r>
      <w:proofErr w:type="spellStart"/>
      <w:r w:rsidRPr="00D015C5">
        <w:rPr>
          <w:rFonts w:ascii="Times New Roman" w:eastAsia="Times New Roman" w:hAnsi="Times New Roman" w:cs="Times New Roman"/>
          <w:kern w:val="1"/>
          <w:sz w:val="24"/>
          <w:szCs w:val="24"/>
          <w:lang w:eastAsia="pl-PL"/>
        </w:rPr>
        <w:t>tel</w:t>
      </w:r>
      <w:proofErr w:type="spellEnd"/>
      <w:r w:rsidRPr="00D015C5">
        <w:rPr>
          <w:rFonts w:ascii="Times New Roman" w:eastAsia="Times New Roman" w:hAnsi="Times New Roman" w:cs="Times New Roman"/>
          <w:kern w:val="1"/>
          <w:sz w:val="24"/>
          <w:szCs w:val="24"/>
          <w:lang w:eastAsia="pl-PL"/>
        </w:rPr>
        <w:t>: …………………………., e-mail: ……………………………………..</w:t>
      </w:r>
    </w:p>
    <w:p w:rsidR="002D3F2A" w:rsidRPr="00D015C5" w:rsidRDefault="002D3F2A" w:rsidP="002D3F2A">
      <w:pPr>
        <w:suppressAutoHyphens/>
        <w:spacing w:before="0" w:line="276" w:lineRule="auto"/>
        <w:ind w:left="360"/>
        <w:jc w:val="both"/>
        <w:rPr>
          <w:rFonts w:ascii="Times New Roman" w:eastAsia="Times New Roman" w:hAnsi="Times New Roman" w:cs="Times New Roman"/>
          <w:b/>
          <w:kern w:val="1"/>
          <w:sz w:val="24"/>
          <w:szCs w:val="24"/>
          <w:lang w:eastAsia="pl-PL"/>
        </w:rPr>
      </w:pPr>
    </w:p>
    <w:p w:rsidR="002D3F2A" w:rsidRPr="00D015C5" w:rsidRDefault="002D3F2A" w:rsidP="002D3F2A">
      <w:pPr>
        <w:pStyle w:val="Default"/>
        <w:spacing w:line="276" w:lineRule="auto"/>
        <w:jc w:val="center"/>
        <w:rPr>
          <w:rFonts w:ascii="Times New Roman" w:hAnsi="Times New Roman" w:cs="Times New Roman"/>
          <w:b/>
          <w:color w:val="auto"/>
          <w:lang w:val="pl-PL"/>
        </w:rPr>
      </w:pPr>
      <w:r w:rsidRPr="00D015C5">
        <w:rPr>
          <w:rFonts w:ascii="Times New Roman" w:hAnsi="Times New Roman" w:cs="Times New Roman"/>
          <w:b/>
          <w:color w:val="auto"/>
          <w:lang w:val="pl-PL"/>
        </w:rPr>
        <w:t>§ 8</w:t>
      </w:r>
    </w:p>
    <w:p w:rsidR="002D3F2A" w:rsidRPr="00D015C5" w:rsidRDefault="002D3F2A" w:rsidP="002D3F2A">
      <w:pPr>
        <w:spacing w:before="0" w:after="240" w:line="276" w:lineRule="auto"/>
        <w:rPr>
          <w:rFonts w:ascii="Times New Roman" w:hAnsi="Times New Roman" w:cs="Times New Roman"/>
          <w:b/>
          <w:sz w:val="24"/>
          <w:szCs w:val="24"/>
        </w:rPr>
      </w:pPr>
      <w:r w:rsidRPr="00D015C5">
        <w:rPr>
          <w:rFonts w:ascii="Times New Roman" w:hAnsi="Times New Roman" w:cs="Times New Roman"/>
          <w:b/>
          <w:sz w:val="24"/>
          <w:szCs w:val="24"/>
        </w:rPr>
        <w:t>Wynagrodzenie Wykonawcy i warunki płatności</w:t>
      </w:r>
    </w:p>
    <w:p w:rsidR="002D3F2A" w:rsidRPr="00D015C5" w:rsidRDefault="002D3F2A" w:rsidP="002D3F2A">
      <w:pPr>
        <w:widowControl w:val="0"/>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1.  Wynagrodzenie ryczałtowe za wykonanie przedmiotu umowy określonego w § 1 strony ustalają - zgodnie z ofertą przetargową Wykonawcy na kwotę:</w:t>
      </w:r>
    </w:p>
    <w:p w:rsidR="002D3F2A" w:rsidRPr="00D015C5" w:rsidRDefault="002D3F2A" w:rsidP="002D3F2A">
      <w:pPr>
        <w:spacing w:before="0"/>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netto: …………………….. PLN (słownie ……………….)</w:t>
      </w:r>
    </w:p>
    <w:p w:rsidR="002D3F2A" w:rsidRPr="00D015C5" w:rsidRDefault="002D3F2A" w:rsidP="002D3F2A">
      <w:pPr>
        <w:spacing w:before="0"/>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VAT ….% ……………………PLN (słownie ……………….)</w:t>
      </w:r>
    </w:p>
    <w:p w:rsidR="002D3F2A" w:rsidRPr="00D015C5" w:rsidRDefault="002D3F2A" w:rsidP="002D3F2A">
      <w:pPr>
        <w:spacing w:before="0"/>
        <w:jc w:val="both"/>
        <w:rPr>
          <w:rFonts w:ascii="Times New Roman" w:eastAsia="Calibri" w:hAnsi="Times New Roman" w:cs="Times New Roman"/>
          <w:b/>
          <w:sz w:val="24"/>
          <w:szCs w:val="24"/>
          <w:lang w:eastAsia="en-GB"/>
        </w:rPr>
      </w:pPr>
      <w:r w:rsidRPr="00D015C5">
        <w:rPr>
          <w:rFonts w:ascii="Times New Roman" w:eastAsia="Calibri" w:hAnsi="Times New Roman" w:cs="Times New Roman"/>
          <w:b/>
          <w:sz w:val="24"/>
          <w:szCs w:val="24"/>
          <w:lang w:eastAsia="en-GB"/>
        </w:rPr>
        <w:t>- brutto: …….……………….PLN (słownie</w:t>
      </w:r>
      <w:r>
        <w:rPr>
          <w:rFonts w:ascii="Times New Roman" w:eastAsia="Calibri" w:hAnsi="Times New Roman" w:cs="Times New Roman"/>
          <w:b/>
          <w:sz w:val="24"/>
          <w:szCs w:val="24"/>
          <w:lang w:eastAsia="en-GB"/>
        </w:rPr>
        <w:t>…………………</w:t>
      </w:r>
      <w:r w:rsidRPr="00D015C5">
        <w:rPr>
          <w:rFonts w:ascii="Times New Roman" w:eastAsia="Calibri" w:hAnsi="Times New Roman" w:cs="Times New Roman"/>
          <w:b/>
          <w:sz w:val="24"/>
          <w:szCs w:val="24"/>
          <w:lang w:eastAsia="en-GB"/>
        </w:rPr>
        <w:t>).</w:t>
      </w:r>
    </w:p>
    <w:p w:rsidR="002D3F2A" w:rsidRPr="00D015C5" w:rsidRDefault="002D3F2A" w:rsidP="002D3F2A">
      <w:pPr>
        <w:spacing w:before="0"/>
        <w:jc w:val="both"/>
        <w:rPr>
          <w:rFonts w:ascii="Times New Roman" w:eastAsia="Calibri" w:hAnsi="Times New Roman" w:cs="Times New Roman"/>
          <w:sz w:val="24"/>
          <w:szCs w:val="24"/>
          <w:lang w:eastAsia="en-GB"/>
        </w:rPr>
      </w:pPr>
    </w:p>
    <w:p w:rsidR="002D3F2A" w:rsidRPr="00D015C5" w:rsidRDefault="002D3F2A" w:rsidP="002D3F2A">
      <w:pPr>
        <w:widowControl w:val="0"/>
        <w:suppressAutoHyphens/>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2.  Kwota określona w ust. 1 zawiera wszystkie koszty związane z realizacją zadania wynikające wprost z projektu budowlanego i specyfikacji technicznej, jak również nie ujęte , a w szczególności wszelkie roboty przygotowawcze, porządkowe, zagospodarowanie placu budowy, koszty utrzymania zaplecza budowy itp.</w:t>
      </w:r>
    </w:p>
    <w:p w:rsidR="00912A2C" w:rsidRPr="00E81276" w:rsidRDefault="002D3F2A" w:rsidP="00912A2C">
      <w:pPr>
        <w:pStyle w:val="Default"/>
        <w:jc w:val="both"/>
        <w:rPr>
          <w:rFonts w:ascii="Times New Roman" w:hAnsi="Times New Roman" w:cs="Times New Roman"/>
          <w:lang w:val="pl-PL"/>
        </w:rPr>
      </w:pPr>
      <w:r w:rsidRPr="00912A2C">
        <w:rPr>
          <w:rFonts w:ascii="Times New Roman" w:eastAsia="Times New Roman" w:hAnsi="Times New Roman" w:cs="Times New Roman"/>
          <w:color w:val="auto"/>
          <w:lang w:eastAsia="pl-PL"/>
        </w:rPr>
        <w:t>3.  </w:t>
      </w:r>
      <w:r w:rsidR="00912A2C" w:rsidRPr="00912A2C">
        <w:rPr>
          <w:rFonts w:ascii="Times New Roman" w:hAnsi="Times New Roman" w:cs="Times New Roman"/>
          <w:color w:val="auto"/>
          <w:lang w:val="pl-PL"/>
        </w:rPr>
        <w:t xml:space="preserve"> </w:t>
      </w:r>
      <w:r w:rsidR="00912A2C" w:rsidRPr="00E81276">
        <w:rPr>
          <w:rFonts w:ascii="Times New Roman" w:hAnsi="Times New Roman" w:cs="Times New Roman"/>
          <w:lang w:val="pl-PL"/>
        </w:rPr>
        <w:t>Rozliczenie za wykonanie robót budowlanych stanowiących przedmiot Umowy będzie dokonywane na podstawie rachunków lub faktur VAT częściowych i rachunku lub faktury VAT końcowej.</w:t>
      </w:r>
    </w:p>
    <w:p w:rsidR="002D3F2A" w:rsidRPr="003B4C98" w:rsidRDefault="00912A2C" w:rsidP="002D3F2A">
      <w:pPr>
        <w:spacing w:before="0" w:after="120"/>
        <w:jc w:val="both"/>
        <w:rPr>
          <w:rFonts w:ascii="Times New Roman" w:eastAsia="Times New Roman" w:hAnsi="Times New Roman" w:cs="Times New Roman"/>
          <w:sz w:val="24"/>
          <w:szCs w:val="24"/>
          <w:lang w:eastAsia="pl-PL"/>
        </w:rPr>
      </w:pPr>
      <w:r w:rsidRPr="003B4C98">
        <w:rPr>
          <w:rFonts w:ascii="Times New Roman" w:eastAsia="Times New Roman" w:hAnsi="Times New Roman" w:cs="Times New Roman"/>
          <w:bCs/>
          <w:sz w:val="24"/>
          <w:szCs w:val="24"/>
          <w:lang w:eastAsia="pl-PL"/>
        </w:rPr>
        <w:t>4</w:t>
      </w:r>
      <w:r w:rsidR="002D3F2A" w:rsidRPr="003B4C98">
        <w:rPr>
          <w:rFonts w:ascii="Times New Roman" w:eastAsia="Times New Roman" w:hAnsi="Times New Roman" w:cs="Times New Roman"/>
          <w:bCs/>
          <w:sz w:val="24"/>
          <w:szCs w:val="24"/>
          <w:lang w:eastAsia="pl-PL"/>
        </w:rPr>
        <w:t>.</w:t>
      </w:r>
      <w:r w:rsidR="002D3F2A" w:rsidRPr="003B4C98">
        <w:rPr>
          <w:rFonts w:ascii="Times New Roman" w:eastAsia="Times New Roman" w:hAnsi="Times New Roman" w:cs="Times New Roman"/>
          <w:sz w:val="24"/>
          <w:szCs w:val="24"/>
          <w:lang w:eastAsia="pl-PL"/>
        </w:rPr>
        <w:t xml:space="preserve"> Rozliczenie za wykonane ro</w:t>
      </w:r>
      <w:r w:rsidR="00772285" w:rsidRPr="003B4C98">
        <w:rPr>
          <w:rFonts w:ascii="Times New Roman" w:eastAsia="Times New Roman" w:hAnsi="Times New Roman" w:cs="Times New Roman"/>
          <w:sz w:val="24"/>
          <w:szCs w:val="24"/>
          <w:lang w:eastAsia="pl-PL"/>
        </w:rPr>
        <w:t>boty nastąpi w oparciu o faktury wystawione</w:t>
      </w:r>
      <w:r w:rsidR="002D3F2A" w:rsidRPr="003B4C98">
        <w:rPr>
          <w:rFonts w:ascii="Times New Roman" w:eastAsia="Times New Roman" w:hAnsi="Times New Roman" w:cs="Times New Roman"/>
          <w:sz w:val="24"/>
          <w:szCs w:val="24"/>
          <w:lang w:eastAsia="pl-PL"/>
        </w:rPr>
        <w:t xml:space="preserve"> zgodnie z  protokołem odbioru robó</w:t>
      </w:r>
      <w:r w:rsidR="00772285" w:rsidRPr="003B4C98">
        <w:rPr>
          <w:rFonts w:ascii="Times New Roman" w:eastAsia="Times New Roman" w:hAnsi="Times New Roman" w:cs="Times New Roman"/>
          <w:sz w:val="24"/>
          <w:szCs w:val="24"/>
          <w:lang w:eastAsia="pl-PL"/>
        </w:rPr>
        <w:t>t, płatne</w:t>
      </w:r>
      <w:r w:rsidR="002D3F2A" w:rsidRPr="003B4C98">
        <w:rPr>
          <w:rFonts w:ascii="Times New Roman" w:eastAsia="Times New Roman" w:hAnsi="Times New Roman" w:cs="Times New Roman"/>
          <w:sz w:val="24"/>
          <w:szCs w:val="24"/>
          <w:lang w:eastAsia="pl-PL"/>
        </w:rPr>
        <w:t xml:space="preserve"> w terminie do 30 dni od daty jej otrzymania przez Zamawiającego.</w:t>
      </w:r>
    </w:p>
    <w:p w:rsidR="002D3F2A" w:rsidRPr="00D015C5" w:rsidRDefault="00912A2C" w:rsidP="002D3F2A">
      <w:pPr>
        <w:spacing w:before="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D3F2A" w:rsidRPr="00D015C5">
        <w:rPr>
          <w:rFonts w:ascii="Times New Roman" w:eastAsia="Times New Roman" w:hAnsi="Times New Roman" w:cs="Times New Roman"/>
          <w:sz w:val="24"/>
          <w:szCs w:val="24"/>
          <w:lang w:eastAsia="pl-PL"/>
        </w:rPr>
        <w:t xml:space="preserve">. Zapłata wynagrodzenia należnego Wykonawcy nastąpi pod warunkiem przedstawienia przez Wykonawcę zamawiającemu dowodów potwierdzających zapłatę wymagalnego wynagrodzenia podwykonawcy lub dalszemu podwykonawcy.  </w:t>
      </w:r>
    </w:p>
    <w:p w:rsidR="002D3F2A" w:rsidRPr="00D015C5" w:rsidRDefault="00912A2C" w:rsidP="002D3F2A">
      <w:pPr>
        <w:spacing w:before="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2D3F2A" w:rsidRPr="00D015C5">
        <w:rPr>
          <w:rFonts w:ascii="Times New Roman" w:eastAsia="Times New Roman" w:hAnsi="Times New Roman" w:cs="Times New Roman"/>
          <w:sz w:val="24"/>
          <w:szCs w:val="24"/>
          <w:lang w:eastAsia="pl-PL"/>
        </w:rPr>
        <w:t>. W celu wskazania dokonania płatności na rzecz podwykonawcy Wykonawca przedłoży:</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oświadczenie podwykonawcy o dokonaniu zapłaty na jego rzecz i t</w:t>
      </w:r>
      <w:r w:rsidR="00554792">
        <w:rPr>
          <w:rFonts w:ascii="Times New Roman" w:eastAsia="Times New Roman" w:hAnsi="Times New Roman" w:cs="Times New Roman"/>
          <w:sz w:val="24"/>
          <w:szCs w:val="24"/>
          <w:lang w:eastAsia="pl-PL"/>
        </w:rPr>
        <w:t xml:space="preserve">ym samym o zwolnieniu z długu </w:t>
      </w:r>
      <w:r w:rsidRPr="00D015C5">
        <w:rPr>
          <w:rFonts w:ascii="Times New Roman" w:eastAsia="Times New Roman" w:hAnsi="Times New Roman" w:cs="Times New Roman"/>
          <w:sz w:val="24"/>
          <w:szCs w:val="24"/>
          <w:lang w:eastAsia="pl-PL"/>
        </w:rPr>
        <w:t>w tym zakresie głównego wykonawcy,</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 bankowe dowody zapłaty. </w:t>
      </w:r>
    </w:p>
    <w:p w:rsidR="002D3F2A" w:rsidRPr="00D015C5" w:rsidRDefault="00912A2C" w:rsidP="002D3F2A">
      <w:pPr>
        <w:spacing w:before="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w:t>
      </w:r>
      <w:r w:rsidR="002D3F2A" w:rsidRPr="00D015C5">
        <w:rPr>
          <w:rFonts w:ascii="Times New Roman" w:eastAsia="Times New Roman" w:hAnsi="Times New Roman" w:cs="Times New Roman"/>
          <w:sz w:val="24"/>
          <w:szCs w:val="24"/>
          <w:lang w:eastAsia="pl-PL"/>
        </w:rPr>
        <w:t xml:space="preserve">. Wykonawca nie może dokonać cesji wierzytelności wynikających z niniejszej umowy bez zgody Zamawiającego wyrażonej na piśmie pod rygorem nieważności. </w:t>
      </w:r>
    </w:p>
    <w:p w:rsidR="002D3F2A" w:rsidRPr="00D015C5" w:rsidRDefault="002D3F2A" w:rsidP="002D3F2A">
      <w:pPr>
        <w:spacing w:before="0" w:after="120"/>
        <w:jc w:val="left"/>
        <w:rPr>
          <w:rFonts w:ascii="Times New Roman" w:eastAsia="Times New Roman" w:hAnsi="Times New Roman" w:cs="Times New Roman"/>
          <w:sz w:val="24"/>
          <w:szCs w:val="24"/>
          <w:lang w:eastAsia="pl-PL"/>
        </w:rPr>
      </w:pPr>
    </w:p>
    <w:p w:rsidR="002D3F2A" w:rsidRPr="006233B8" w:rsidRDefault="004922BE" w:rsidP="002D3F2A">
      <w:pPr>
        <w:spacing w:before="0" w:after="12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9</w:t>
      </w:r>
    </w:p>
    <w:p w:rsidR="002D3F2A" w:rsidRPr="006233B8" w:rsidRDefault="002D3F2A" w:rsidP="002D3F2A">
      <w:pPr>
        <w:spacing w:before="0" w:after="120"/>
        <w:rPr>
          <w:rFonts w:ascii="Times New Roman" w:eastAsia="Times New Roman" w:hAnsi="Times New Roman" w:cs="Times New Roman"/>
          <w:b/>
          <w:sz w:val="24"/>
          <w:szCs w:val="24"/>
          <w:lang w:eastAsia="pl-PL"/>
        </w:rPr>
      </w:pPr>
      <w:r w:rsidRPr="006233B8">
        <w:rPr>
          <w:rFonts w:ascii="Times New Roman" w:eastAsia="Times New Roman" w:hAnsi="Times New Roman" w:cs="Times New Roman"/>
          <w:b/>
          <w:sz w:val="24"/>
          <w:szCs w:val="24"/>
          <w:lang w:eastAsia="pl-PL"/>
        </w:rPr>
        <w:t>Obowiązki szczegółowe</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1.  Wykonawca przyjmuje na siebie następujące obowiązki szczegółowe:</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w:t>
      </w:r>
      <w:r w:rsidRPr="00D015C5">
        <w:rPr>
          <w:rFonts w:ascii="Times New Roman" w:eastAsia="Calibri" w:hAnsi="Times New Roman" w:cs="Times New Roman"/>
          <w:sz w:val="24"/>
          <w:szCs w:val="24"/>
          <w:lang w:eastAsia="en-GB"/>
        </w:rPr>
        <w:t xml:space="preserve"> informowania Zamawiającego o konieczności wykonania robót dodatkowych i zamiennych</w:t>
      </w:r>
      <w:r>
        <w:rPr>
          <w:rFonts w:ascii="Times New Roman" w:eastAsia="Calibri" w:hAnsi="Times New Roman" w:cs="Times New Roman"/>
          <w:sz w:val="24"/>
          <w:szCs w:val="24"/>
          <w:lang w:eastAsia="en-GB"/>
        </w:rPr>
        <w:t xml:space="preserve">, </w:t>
      </w:r>
      <w:r w:rsidRPr="00D015C5">
        <w:rPr>
          <w:rFonts w:ascii="Times New Roman" w:eastAsia="Calibri" w:hAnsi="Times New Roman" w:cs="Times New Roman"/>
          <w:sz w:val="24"/>
          <w:szCs w:val="24"/>
          <w:lang w:eastAsia="en-GB"/>
        </w:rPr>
        <w:t>w terminie 7 dni od daty stwierdzenia konieczności ich wykonania;</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b)</w:t>
      </w:r>
      <w:r w:rsidRPr="00D015C5">
        <w:rPr>
          <w:rFonts w:ascii="Times New Roman" w:eastAsia="Calibri" w:hAnsi="Times New Roman" w:cs="Times New Roman"/>
          <w:sz w:val="24"/>
          <w:szCs w:val="24"/>
          <w:lang w:eastAsia="en-GB"/>
        </w:rPr>
        <w:t xml:space="preserve"> informowania Inspektora Nadzoru o terminie odbioru robót zanikających lub ulegających zakryciu.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2. </w:t>
      </w:r>
      <w:r w:rsidRPr="00D015C5">
        <w:rPr>
          <w:rFonts w:ascii="Times New Roman" w:eastAsia="Calibri" w:hAnsi="Times New Roman" w:cs="Times New Roman"/>
          <w:sz w:val="24"/>
          <w:szCs w:val="24"/>
          <w:lang w:eastAsia="en-GB"/>
        </w:rPr>
        <w:t>Jeżeli Wykonawca nie poinformuje o tych faktach:</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w:t>
      </w:r>
      <w:r w:rsidRPr="00D015C5">
        <w:rPr>
          <w:rFonts w:ascii="Times New Roman" w:eastAsia="Calibri" w:hAnsi="Times New Roman" w:cs="Times New Roman"/>
          <w:sz w:val="24"/>
          <w:szCs w:val="24"/>
          <w:lang w:eastAsia="en-GB"/>
        </w:rPr>
        <w:t xml:space="preserve"> będzie zobowiązany do odkrycia robót lub wykonania odwiertów niezbędnych do  zbadania robót,  a następnie przywrócenia roboty do stanu pierwotnego na koszt własny,</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b)</w:t>
      </w:r>
      <w:r w:rsidRPr="00D015C5">
        <w:rPr>
          <w:rFonts w:ascii="Times New Roman" w:eastAsia="Calibri" w:hAnsi="Times New Roman" w:cs="Times New Roman"/>
          <w:sz w:val="24"/>
          <w:szCs w:val="24"/>
          <w:lang w:eastAsia="en-GB"/>
        </w:rPr>
        <w:t xml:space="preserve"> w przypadku powstania szkód spowodowanych wykonawstwem robót Wykonawca zobowiązany jest do naprawienia ich lub doprowadzenia do stanu poprzedniego na koszt własny.</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3</w:t>
      </w:r>
      <w:r w:rsidRPr="00D015C5">
        <w:rPr>
          <w:rFonts w:ascii="Times New Roman" w:eastAsia="Calibri" w:hAnsi="Times New Roman" w:cs="Times New Roman"/>
          <w:sz w:val="24"/>
          <w:szCs w:val="24"/>
          <w:lang w:eastAsia="en-GB"/>
        </w:rPr>
        <w:t>.Wykonawca nie powierza podwykonawcom wykonania żadnych prac.</w:t>
      </w:r>
    </w:p>
    <w:p w:rsidR="002D3F2A" w:rsidRPr="00D015C5" w:rsidRDefault="002D3F2A" w:rsidP="002D3F2A">
      <w:pPr>
        <w:spacing w:before="0" w:line="276" w:lineRule="auto"/>
        <w:jc w:val="both"/>
        <w:rPr>
          <w:rFonts w:ascii="Times New Roman" w:eastAsia="Calibri" w:hAnsi="Times New Roman" w:cs="Times New Roman"/>
          <w:b/>
          <w:i/>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b/>
          <w:i/>
          <w:sz w:val="24"/>
          <w:szCs w:val="24"/>
          <w:lang w:eastAsia="en-GB"/>
        </w:rPr>
        <w:t>lub</w:t>
      </w:r>
      <w:r>
        <w:rPr>
          <w:rFonts w:ascii="Times New Roman" w:eastAsia="Calibri" w:hAnsi="Times New Roman" w:cs="Times New Roman"/>
          <w:i/>
          <w:sz w:val="24"/>
          <w:szCs w:val="24"/>
          <w:lang w:eastAsia="en-GB"/>
        </w:rPr>
        <w:t xml:space="preserve"> treść od pkt.3</w:t>
      </w:r>
      <w:r w:rsidRPr="00D015C5">
        <w:rPr>
          <w:rFonts w:ascii="Times New Roman" w:eastAsia="Calibri" w:hAnsi="Times New Roman" w:cs="Times New Roman"/>
          <w:i/>
          <w:sz w:val="24"/>
          <w:szCs w:val="24"/>
          <w:lang w:eastAsia="en-GB"/>
        </w:rPr>
        <w:t xml:space="preserve">  w przypadku podwykonawstwa</w:t>
      </w:r>
      <w:r w:rsidRPr="00D015C5">
        <w:rPr>
          <w:rFonts w:ascii="Times New Roman" w:eastAsia="Calibri" w:hAnsi="Times New Roman" w:cs="Times New Roman"/>
          <w:sz w:val="24"/>
          <w:szCs w:val="24"/>
          <w:lang w:eastAsia="en-GB"/>
        </w:rPr>
        <w:t>:</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3</w:t>
      </w:r>
      <w:r w:rsidRPr="00D015C5">
        <w:rPr>
          <w:rFonts w:ascii="Times New Roman" w:eastAsia="Calibri" w:hAnsi="Times New Roman" w:cs="Times New Roman"/>
          <w:sz w:val="24"/>
          <w:szCs w:val="24"/>
          <w:lang w:eastAsia="en-GB"/>
        </w:rPr>
        <w:t>.  Wykonawca  powierza podwykonawcy wykonanie następujących prac: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4</w:t>
      </w:r>
      <w:r w:rsidRPr="00D015C5">
        <w:rPr>
          <w:rFonts w:ascii="Times New Roman" w:eastAsia="Calibri" w:hAnsi="Times New Roman" w:cs="Times New Roman"/>
          <w:sz w:val="24"/>
          <w:szCs w:val="24"/>
          <w:lang w:eastAsia="en-GB"/>
        </w:rPr>
        <w:t>.  Zlecenie wykonania części robót podwykonawcom nie zmienia zobowiązań Wykonawcy wobec Zamawiającego za wykonanie tej części robót.</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5</w:t>
      </w:r>
      <w:r w:rsidRPr="00D015C5">
        <w:rPr>
          <w:rFonts w:ascii="Times New Roman" w:eastAsia="Calibri" w:hAnsi="Times New Roman" w:cs="Times New Roman"/>
          <w:sz w:val="24"/>
          <w:szCs w:val="24"/>
          <w:lang w:eastAsia="en-GB"/>
        </w:rPr>
        <w:t>.  Wykonawca jest odpowiedzialny za działania, uchybienia i zaniedbania podwykonawców i jego pracowników w takim samym stopniu, jakby to były działania, uchybienia jego własne i jego pracowników.</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D015C5">
        <w:rPr>
          <w:rFonts w:ascii="Times New Roman" w:eastAsia="Times New Roman" w:hAnsi="Times New Roman" w:cs="Times New Roman"/>
          <w:sz w:val="24"/>
          <w:szCs w:val="24"/>
          <w:lang w:eastAsia="pl-PL"/>
        </w:rPr>
        <w:t>.  Wykonawca zapewni ustalenie w umowach z podwykonawcami taki okres odpowiedzialności za wady, aby nie był on krótszy od okresu odpowiedzialności za wady Wykonawcy</w:t>
      </w:r>
    </w:p>
    <w:p w:rsidR="002D3F2A" w:rsidRPr="006233B8" w:rsidRDefault="004922BE" w:rsidP="002D3F2A">
      <w:pPr>
        <w:spacing w:before="0" w:after="12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10</w:t>
      </w:r>
    </w:p>
    <w:p w:rsidR="002D3F2A" w:rsidRPr="006233B8" w:rsidRDefault="002D3F2A" w:rsidP="002D3F2A">
      <w:pPr>
        <w:spacing w:before="0"/>
        <w:rPr>
          <w:rFonts w:ascii="Times New Roman" w:eastAsia="Calibri" w:hAnsi="Times New Roman" w:cs="Times New Roman"/>
          <w:b/>
          <w:sz w:val="24"/>
          <w:szCs w:val="24"/>
          <w:lang w:eastAsia="en-GB"/>
        </w:rPr>
      </w:pPr>
      <w:r w:rsidRPr="006233B8">
        <w:rPr>
          <w:rFonts w:ascii="Times New Roman" w:eastAsia="Calibri" w:hAnsi="Times New Roman" w:cs="Times New Roman"/>
          <w:b/>
          <w:sz w:val="24"/>
          <w:szCs w:val="24"/>
          <w:lang w:eastAsia="en-GB"/>
        </w:rPr>
        <w:t>Podwykonawcy</w:t>
      </w:r>
    </w:p>
    <w:p w:rsidR="002D3F2A" w:rsidRPr="00D015C5" w:rsidRDefault="002D3F2A" w:rsidP="002D3F2A">
      <w:pPr>
        <w:spacing w:before="0"/>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2. W przypadku zawarcia przez wykonawcę umowy o roboty budowlane z podwykonawcą, wykonawca zobowiązany jest uprzednio przedstawić Zamawiającemu do akceptacji projekt umowy z  podwykonawcą  wraz z częścią  dokumentacji dotyczącej wykonania robót określonych w projekcie, a po jego zaakceptowaniu przez Zamawiającego, kopię tej umowy poświadczonej za zgodność    z oryginałem.</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lastRenderedPageBreak/>
        <w:t>Jeżeli Zamawiający nie zgłosi na piśmie zastrzeżeń lub sprzeciwu  w terminie 14 dni od dnia przedstawienia mu przez wykonawcę projektu umowy lub umowy wraz z dokumentacją, uważa się, że Zamawiający wyraził zgodę na zawarcie umowy.</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5. Zamawiający dopuszcza możliwość wyrażenia zgody na wykonywanie robót przez podwykonawców nie wskazanych w ofercie lub z</w:t>
      </w:r>
      <w:r>
        <w:rPr>
          <w:rFonts w:ascii="Times New Roman" w:eastAsia="Calibri" w:hAnsi="Times New Roman" w:cs="Times New Roman"/>
          <w:sz w:val="24"/>
          <w:szCs w:val="24"/>
          <w:lang w:eastAsia="en-GB"/>
        </w:rPr>
        <w:t xml:space="preserve">mianę zakresu </w:t>
      </w:r>
      <w:proofErr w:type="spellStart"/>
      <w:r>
        <w:rPr>
          <w:rFonts w:ascii="Times New Roman" w:eastAsia="Calibri" w:hAnsi="Times New Roman" w:cs="Times New Roman"/>
          <w:sz w:val="24"/>
          <w:szCs w:val="24"/>
          <w:lang w:eastAsia="en-GB"/>
        </w:rPr>
        <w:t>podwykonania</w:t>
      </w:r>
      <w:proofErr w:type="spellEnd"/>
      <w:r>
        <w:rPr>
          <w:rFonts w:ascii="Times New Roman" w:eastAsia="Calibri" w:hAnsi="Times New Roman" w:cs="Times New Roman"/>
          <w:sz w:val="24"/>
          <w:szCs w:val="24"/>
          <w:lang w:eastAsia="en-GB"/>
        </w:rPr>
        <w:t>, jaki</w:t>
      </w:r>
      <w:r w:rsidRPr="00D015C5">
        <w:rPr>
          <w:rFonts w:ascii="Times New Roman" w:eastAsia="Calibri" w:hAnsi="Times New Roman" w:cs="Times New Roman"/>
          <w:sz w:val="24"/>
          <w:szCs w:val="24"/>
          <w:lang w:eastAsia="en-GB"/>
        </w:rPr>
        <w:t xml:space="preserve"> planowany</w:t>
      </w:r>
      <w:r>
        <w:rPr>
          <w:rFonts w:ascii="Times New Roman" w:eastAsia="Calibri" w:hAnsi="Times New Roman" w:cs="Times New Roman"/>
          <w:sz w:val="24"/>
          <w:szCs w:val="24"/>
          <w:lang w:eastAsia="en-GB"/>
        </w:rPr>
        <w:t xml:space="preserve"> jest</w:t>
      </w:r>
      <w:r w:rsidRPr="00D015C5">
        <w:rPr>
          <w:rFonts w:ascii="Times New Roman" w:eastAsia="Calibri" w:hAnsi="Times New Roman" w:cs="Times New Roman"/>
          <w:sz w:val="24"/>
          <w:szCs w:val="24"/>
          <w:lang w:eastAsia="en-GB"/>
        </w:rPr>
        <w:t xml:space="preserve"> do powierzenia podwykonawcom. Zmiana taka może być przeprowadzona przy zachowaniu procedury zatwierdzenia podwykonawców wynikającej z przepisów ustawy Prawo zamówień publicznych, specyfikacji istotnych warunków zamówienia oraz zapisów  § 1.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32874" w:rsidRDefault="004922BE" w:rsidP="002D3F2A">
      <w:pPr>
        <w:spacing w:before="0" w:line="276" w:lineRule="auto"/>
        <w:jc w:val="both"/>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t xml:space="preserve">                     § 11</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2. W przypadku zgłoszenia przez Zamawiającego zastrzeżeń lub sprzeciwu polegających na żądaniu zmiany terminu zapłaty zgodnego z ust.1 niniejszego paragrafu, Wykonawca ma obowiązek zmiany tego zapisu w projekcie umowy lub w umowie podwykonawczej w terminie 7 dni.</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32874" w:rsidRDefault="004922BE" w:rsidP="002D3F2A">
      <w:pPr>
        <w:spacing w:before="0" w:line="276" w:lineRule="auto"/>
        <w:jc w:val="both"/>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t xml:space="preserve">     § 12</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1. Zamawiający dokona bezpośredniej zapłaty wymagalnego wynagrodzenia przysługującego podwykonawcy lub dalszemu podwykonawcy, który zawarł zaakceptowaną przez </w:t>
      </w:r>
      <w:r w:rsidRPr="00D015C5">
        <w:rPr>
          <w:rFonts w:ascii="Times New Roman" w:eastAsia="Calibri" w:hAnsi="Times New Roman" w:cs="Times New Roman"/>
          <w:sz w:val="24"/>
          <w:szCs w:val="24"/>
          <w:lang w:eastAsia="en-GB"/>
        </w:rPr>
        <w:lastRenderedPageBreak/>
        <w:t xml:space="preserve">Zamawiającego umowę o podwykonawstwo, której przedmiotem są dostawy lub usługi, w przypadku uchylenia się od obowiązku zapłaty odpowiednio przez Wykonawcę, podwykonawcę lub dalszego podwykonawcę zamówienia na roboty budowlane.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2. Przed dokonaniem bezpośredniej zapłaty na rzecz podwykonawcy Zamawiający wyznaczy Wykonawcy termin 7 dni na zgłoszenie uwag dotyczących zasadności bezpośredniej zapłaty na rzecz podwykonawcy.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3. Dokonanie bezpośredniej zapłaty na rzecz podwykonawcy uprawnia Zamawiającego do potrącenia tej należności z wynagrodzeniem należnym Wykonawcy</w:t>
      </w:r>
      <w:r>
        <w:rPr>
          <w:rFonts w:ascii="Times New Roman" w:eastAsia="Calibri" w:hAnsi="Times New Roman" w:cs="Times New Roman"/>
          <w:sz w:val="24"/>
          <w:szCs w:val="24"/>
          <w:lang w:eastAsia="en-GB"/>
        </w:rPr>
        <w:t xml:space="preserve"> bez składania odrębnego oświadczenia w tym zakresie</w:t>
      </w:r>
      <w:r w:rsidRPr="00D015C5">
        <w:rPr>
          <w:rFonts w:ascii="Times New Roman" w:eastAsia="Calibri" w:hAnsi="Times New Roman" w:cs="Times New Roman"/>
          <w:sz w:val="24"/>
          <w:szCs w:val="24"/>
          <w:lang w:eastAsia="en-GB"/>
        </w:rPr>
        <w:t>. Art.143c ust.7 ustawy z dnia 29.01.2004r. Prawo zamówień publicznych, stosuje się odpowiednio.</w:t>
      </w: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Calibri" w:hAnsi="Times New Roman" w:cs="Times New Roman"/>
          <w:sz w:val="24"/>
          <w:szCs w:val="24"/>
          <w:lang w:eastAsia="en-GB"/>
        </w:rPr>
        <w:t xml:space="preserve">4. W przypadku braku zapłaty lub nieterminowej wynagrodzenia należnego wykonawcy lub dalszym podwykonawcom Wykonawca zapłaci Zamawiającemu karę umowną w wysokości 0,2% </w:t>
      </w:r>
      <w:r w:rsidRPr="00D015C5">
        <w:rPr>
          <w:rFonts w:ascii="Times New Roman" w:eastAsia="Times New Roman" w:hAnsi="Times New Roman" w:cs="Times New Roman"/>
          <w:sz w:val="24"/>
          <w:szCs w:val="24"/>
          <w:lang w:eastAsia="pl-PL"/>
        </w:rPr>
        <w:t>wynagrodzenia umownego za przedmiot umowy</w:t>
      </w:r>
      <w:r>
        <w:rPr>
          <w:rFonts w:ascii="Times New Roman" w:eastAsia="Times New Roman" w:hAnsi="Times New Roman" w:cs="Times New Roman"/>
          <w:sz w:val="24"/>
          <w:szCs w:val="24"/>
          <w:lang w:eastAsia="pl-PL"/>
        </w:rPr>
        <w:t>.</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32874" w:rsidRDefault="004922BE" w:rsidP="002D3F2A">
      <w:pPr>
        <w:spacing w:before="0" w:line="276" w:lineRule="auto"/>
        <w:ind w:left="3540" w:firstLine="708"/>
        <w:jc w:val="both"/>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 13</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FA7775" w:rsidRPr="00D015C5" w:rsidRDefault="00FA7775" w:rsidP="00FA7775">
      <w:pPr>
        <w:spacing w:before="0" w:line="276" w:lineRule="auto"/>
        <w:jc w:val="both"/>
        <w:rPr>
          <w:rFonts w:ascii="Times New Roman" w:eastAsia="Calibri" w:hAnsi="Times New Roman" w:cs="Times New Roman"/>
          <w:b/>
          <w:sz w:val="24"/>
          <w:szCs w:val="24"/>
          <w:lang w:eastAsia="en-GB"/>
        </w:rPr>
      </w:pPr>
      <w:r w:rsidRPr="00D015C5">
        <w:rPr>
          <w:rFonts w:ascii="Times New Roman" w:eastAsia="Calibri" w:hAnsi="Times New Roman" w:cs="Times New Roman"/>
          <w:b/>
          <w:sz w:val="24"/>
          <w:szCs w:val="24"/>
          <w:lang w:eastAsia="en-GB"/>
        </w:rPr>
        <w:t>Wymagania w zakresie  zatrudnienia osób na umowę o pracę:</w:t>
      </w:r>
    </w:p>
    <w:p w:rsidR="00FA7775" w:rsidRPr="00D015C5" w:rsidRDefault="00FA7775" w:rsidP="00FA7775">
      <w:pPr>
        <w:spacing w:before="0" w:line="276" w:lineRule="auto"/>
        <w:jc w:val="both"/>
        <w:rPr>
          <w:rFonts w:ascii="Times New Roman" w:eastAsia="Calibri" w:hAnsi="Times New Roman" w:cs="Times New Roman"/>
          <w:b/>
          <w:sz w:val="24"/>
          <w:szCs w:val="24"/>
          <w:lang w:eastAsia="en-GB"/>
        </w:rPr>
      </w:pPr>
    </w:p>
    <w:p w:rsidR="00FA7775" w:rsidRPr="00D015C5" w:rsidRDefault="00FA7775" w:rsidP="00FA7775">
      <w:pPr>
        <w:tabs>
          <w:tab w:val="left" w:pos="720"/>
        </w:tabs>
        <w:suppressAutoHyphens/>
        <w:spacing w:before="0"/>
        <w:jc w:val="both"/>
        <w:rPr>
          <w:rFonts w:ascii="Times New Roman" w:eastAsia="Times New Roman" w:hAnsi="Times New Roman" w:cs="Times New Roman"/>
          <w:b/>
          <w:sz w:val="24"/>
          <w:szCs w:val="24"/>
          <w:lang w:eastAsia="pl-PL"/>
        </w:rPr>
      </w:pPr>
      <w:r w:rsidRPr="00D015C5">
        <w:rPr>
          <w:rFonts w:ascii="Times New Roman" w:eastAsia="Times New Roman" w:hAnsi="Times New Roman" w:cs="Times New Roman"/>
          <w:b/>
          <w:sz w:val="24"/>
          <w:szCs w:val="24"/>
          <w:lang w:eastAsia="pl-PL"/>
        </w:rPr>
        <w:t>1. Zamawiający określa obowiązek zatrudnienia na podstawie umowy o pracę, przez wykonawcę lub podwykonawcę,  wszystkich osób wykonujących następujące czynności       w zakresie realizacji przedmiotu zamówienia:</w:t>
      </w:r>
    </w:p>
    <w:p w:rsidR="00FA7775" w:rsidRPr="00D015C5" w:rsidRDefault="00FA7775" w:rsidP="00FA7775">
      <w:pPr>
        <w:tabs>
          <w:tab w:val="left" w:pos="720"/>
        </w:tabs>
        <w:suppressAutoHyphens/>
        <w:spacing w:before="0"/>
        <w:jc w:val="both"/>
        <w:rPr>
          <w:rFonts w:ascii="Times New Roman" w:eastAsia="Times New Roman" w:hAnsi="Times New Roman" w:cs="Times New Roman"/>
          <w:b/>
          <w:sz w:val="24"/>
          <w:szCs w:val="24"/>
          <w:lang w:eastAsia="pl-PL"/>
        </w:rPr>
      </w:pPr>
      <w:r w:rsidRPr="00D015C5">
        <w:rPr>
          <w:rFonts w:ascii="Times New Roman" w:eastAsia="Times New Roman" w:hAnsi="Times New Roman" w:cs="Times New Roman"/>
          <w:b/>
          <w:sz w:val="24"/>
          <w:szCs w:val="24"/>
          <w:lang w:eastAsia="pl-PL"/>
        </w:rPr>
        <w:t>- wykonywanie prac fizycznych objętych zakresem zamówienia w zakresie wykonywania prac budowlanych oraz wykończeniowych</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a) żądania oświadczeń i dokumentów w zakresie potwierdzenia spełnienia wymogu i dokonywania ich oceny. </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b) żądania wyjaśnień w przypadku wątpliwości w zakresie potwierdzenia spełniania w/w wymogów,</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c) przeprowadzania kontroli na miejscu wykonywania świadczenia.</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p>
    <w:p w:rsidR="00FA7775" w:rsidRPr="007A0E19"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2) </w:t>
      </w:r>
      <w:r>
        <w:rPr>
          <w:rFonts w:ascii="Times New Roman" w:hAnsi="Times New Roman" w:cs="Times New Roman"/>
          <w:color w:val="000000"/>
          <w:sz w:val="24"/>
          <w:szCs w:val="24"/>
        </w:rPr>
        <w:t>w</w:t>
      </w:r>
      <w:r w:rsidRPr="005227FC">
        <w:rPr>
          <w:rFonts w:ascii="Times New Roman" w:hAnsi="Times New Roman" w:cs="Times New Roman"/>
          <w:color w:val="000000"/>
          <w:sz w:val="24"/>
          <w:szCs w:val="24"/>
        </w:rPr>
        <w:t xml:space="preserve"> trakcie realizacji zamówienia na każde wezwanie Zamawiającego, w wyznaczonym w tym</w:t>
      </w:r>
    </w:p>
    <w:p w:rsidR="00FA7775" w:rsidRPr="005227FC" w:rsidRDefault="00FA7775" w:rsidP="00FA7775">
      <w:pPr>
        <w:autoSpaceDE w:val="0"/>
        <w:autoSpaceDN w:val="0"/>
        <w:adjustRightInd w:val="0"/>
        <w:spacing w:before="0"/>
        <w:jc w:val="both"/>
        <w:rPr>
          <w:rFonts w:ascii="Times New Roman" w:hAnsi="Times New Roman" w:cs="Times New Roman"/>
          <w:color w:val="000000"/>
          <w:sz w:val="24"/>
          <w:szCs w:val="24"/>
        </w:rPr>
      </w:pPr>
      <w:r w:rsidRPr="005227FC">
        <w:rPr>
          <w:rFonts w:ascii="Times New Roman" w:hAnsi="Times New Roman" w:cs="Times New Roman"/>
          <w:color w:val="000000"/>
          <w:sz w:val="24"/>
          <w:szCs w:val="24"/>
        </w:rPr>
        <w:t>wezwaniu terminie, Wykonawca przedłoży Zamawiającemu wskazane poniżej dowody w celu</w:t>
      </w:r>
    </w:p>
    <w:p w:rsidR="00FA7775" w:rsidRPr="005227FC" w:rsidRDefault="00FA7775" w:rsidP="00FA7775">
      <w:pPr>
        <w:autoSpaceDE w:val="0"/>
        <w:autoSpaceDN w:val="0"/>
        <w:adjustRightInd w:val="0"/>
        <w:spacing w:before="0"/>
        <w:jc w:val="both"/>
        <w:rPr>
          <w:rFonts w:ascii="Times New Roman" w:hAnsi="Times New Roman" w:cs="Times New Roman"/>
          <w:color w:val="000000"/>
          <w:sz w:val="24"/>
          <w:szCs w:val="24"/>
        </w:rPr>
      </w:pPr>
      <w:r w:rsidRPr="005227FC">
        <w:rPr>
          <w:rFonts w:ascii="Times New Roman" w:hAnsi="Times New Roman" w:cs="Times New Roman"/>
          <w:color w:val="000000"/>
          <w:sz w:val="24"/>
          <w:szCs w:val="24"/>
        </w:rPr>
        <w:t>potwierdzenia spełnienia wymogu zatrudnienia na podstawie umowy o pracę:</w:t>
      </w:r>
    </w:p>
    <w:p w:rsidR="00FA7775" w:rsidRPr="005227FC" w:rsidRDefault="00FA7775" w:rsidP="00FA7775">
      <w:pPr>
        <w:autoSpaceDE w:val="0"/>
        <w:autoSpaceDN w:val="0"/>
        <w:adjustRightInd w:val="0"/>
        <w:spacing w:before="0"/>
        <w:jc w:val="both"/>
        <w:rPr>
          <w:rFonts w:ascii="Times New Roman" w:hAnsi="Times New Roman" w:cs="Times New Roman"/>
          <w:color w:val="000000"/>
          <w:sz w:val="24"/>
          <w:szCs w:val="24"/>
        </w:rPr>
      </w:pPr>
      <w:r w:rsidRPr="005227FC">
        <w:rPr>
          <w:rFonts w:ascii="Times New Roman" w:hAnsi="Times New Roman" w:cs="Times New Roman"/>
          <w:color w:val="000000"/>
          <w:sz w:val="24"/>
          <w:szCs w:val="24"/>
        </w:rP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Pr="005227FC">
        <w:rPr>
          <w:rFonts w:ascii="Times New Roman" w:hAnsi="Times New Roman" w:cs="Times New Roman"/>
          <w:color w:val="000000"/>
          <w:sz w:val="24"/>
          <w:szCs w:val="24"/>
        </w:rPr>
        <w:lastRenderedPageBreak/>
        <w:t>o pracę i wymiaru etatu oraz podpis osoby uprawnionej do złożenia oświadczenia w imieniu Wykonawcy lub Podwykonawcy (</w:t>
      </w:r>
      <w:r w:rsidRPr="005227FC">
        <w:rPr>
          <w:rFonts w:ascii="Times New Roman" w:hAnsi="Times New Roman" w:cs="Times New Roman"/>
          <w:b/>
          <w:bCs/>
          <w:color w:val="000000"/>
          <w:sz w:val="24"/>
          <w:szCs w:val="24"/>
        </w:rPr>
        <w:t>propozycja w załączniku nr 9 do SIWZ</w:t>
      </w:r>
      <w:r w:rsidRPr="005227FC">
        <w:rPr>
          <w:rFonts w:ascii="Times New Roman" w:hAnsi="Times New Roman" w:cs="Times New Roman"/>
          <w:color w:val="000000"/>
          <w:sz w:val="24"/>
          <w:szCs w:val="24"/>
        </w:rPr>
        <w:t>);</w:t>
      </w:r>
    </w:p>
    <w:p w:rsidR="00FA7775" w:rsidRPr="005227FC" w:rsidRDefault="00FA7775" w:rsidP="00FA7775">
      <w:pPr>
        <w:autoSpaceDE w:val="0"/>
        <w:autoSpaceDN w:val="0"/>
        <w:adjustRightInd w:val="0"/>
        <w:spacing w:before="0"/>
        <w:jc w:val="both"/>
        <w:rPr>
          <w:rFonts w:ascii="Times New Roman" w:hAnsi="Times New Roman" w:cs="Times New Roman"/>
          <w:color w:val="000000"/>
          <w:sz w:val="24"/>
          <w:szCs w:val="24"/>
        </w:rPr>
      </w:pPr>
      <w:r w:rsidRPr="005227FC">
        <w:rPr>
          <w:rFonts w:ascii="Times New Roman" w:hAnsi="Times New Roman" w:cs="Times New Roman"/>
          <w:color w:val="000000"/>
          <w:sz w:val="24"/>
          <w:szCs w:val="24"/>
        </w:rPr>
        <w:t>b) Poświadczoną za zgodność z oryginałem odpowiednio przez Wykonawcę lub Podwykonawcę kopię umowy/umów o pracę osób wykonujących w trakcie realizacji zamówienia czynności, których dotyczy w/w oświadczenie Wykonawcy lub Podwykonawcy</w:t>
      </w:r>
    </w:p>
    <w:p w:rsidR="00AD20CE" w:rsidRDefault="00AD20CE" w:rsidP="00AD20CE">
      <w:pPr>
        <w:tabs>
          <w:tab w:val="left" w:pos="720"/>
        </w:tabs>
        <w:suppressAutoHyphens/>
        <w:spacing w:befor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zaświadczenie właściwego oddziału ZUS w zakresie opłacania przez wykonawcę/ podwykonawcę składek na ubezpieczenie społeczne i zdrowotne z tytułu zatrudnienia na podstawie umów o pracę za ostatni okres rozliczeniowy, </w:t>
      </w:r>
    </w:p>
    <w:p w:rsidR="00FA7775" w:rsidRPr="003334F3" w:rsidRDefault="00FA7775" w:rsidP="00FA7775">
      <w:pPr>
        <w:tabs>
          <w:tab w:val="left" w:pos="720"/>
        </w:tabs>
        <w:suppressAutoHyphens/>
        <w:spacing w:before="0"/>
        <w:jc w:val="both"/>
        <w:rPr>
          <w:rFonts w:ascii="Times New Roman" w:eastAsia="Times New Roman" w:hAnsi="Times New Roman" w:cs="Times New Roman"/>
          <w:color w:val="FF0000"/>
          <w:sz w:val="24"/>
          <w:szCs w:val="24"/>
          <w:lang w:eastAsia="pl-PL"/>
        </w:rPr>
      </w:pP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w:t>
      </w:r>
      <w:r>
        <w:rPr>
          <w:rFonts w:ascii="Times New Roman" w:eastAsia="Times New Roman" w:hAnsi="Times New Roman" w:cs="Times New Roman"/>
          <w:sz w:val="24"/>
          <w:szCs w:val="24"/>
          <w:lang w:eastAsia="pl-PL"/>
        </w:rPr>
        <w:t xml:space="preserve"> kary umownej w wysokości 0,1% </w:t>
      </w:r>
      <w:r w:rsidRPr="00D015C5">
        <w:rPr>
          <w:rFonts w:ascii="Times New Roman" w:eastAsia="Times New Roman" w:hAnsi="Times New Roman" w:cs="Times New Roman"/>
          <w:sz w:val="24"/>
          <w:szCs w:val="24"/>
          <w:lang w:eastAsia="pl-PL"/>
        </w:rPr>
        <w:t>wynagrodzenia umownego za przedmiot umowy</w:t>
      </w:r>
      <w:r>
        <w:rPr>
          <w:rFonts w:ascii="Times New Roman" w:eastAsia="Times New Roman" w:hAnsi="Times New Roman" w:cs="Times New Roman"/>
          <w:sz w:val="24"/>
          <w:szCs w:val="24"/>
          <w:lang w:eastAsia="pl-PL"/>
        </w:rPr>
        <w:t>.</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4) w przypadku uzasadnionych wątpliwości co do przestrzegania prawa pracy przez wykonawcę lub podwykonawcę, Zamawiający może zwrócić się do przeprowadzenia kontroli przez Państwową Inspekcję Pracy.</w:t>
      </w:r>
    </w:p>
    <w:p w:rsidR="002D3F2A" w:rsidRPr="00D015C5" w:rsidRDefault="002D3F2A" w:rsidP="002D3F2A">
      <w:pPr>
        <w:spacing w:before="0" w:after="240" w:line="276" w:lineRule="auto"/>
        <w:rPr>
          <w:rFonts w:ascii="Times New Roman" w:hAnsi="Times New Roman" w:cs="Times New Roman"/>
          <w:sz w:val="24"/>
          <w:szCs w:val="24"/>
        </w:rPr>
      </w:pPr>
    </w:p>
    <w:p w:rsidR="002D3F2A" w:rsidRPr="00D015C5" w:rsidRDefault="004922BE" w:rsidP="002D3F2A">
      <w:pPr>
        <w:suppressAutoHyphens/>
        <w:spacing w:before="120" w:line="276" w:lineRule="auto"/>
        <w:rPr>
          <w:rFonts w:ascii="Times New Roman" w:hAnsi="Times New Roman" w:cs="Times New Roman"/>
          <w:b/>
          <w:sz w:val="24"/>
          <w:szCs w:val="24"/>
        </w:rPr>
      </w:pPr>
      <w:r>
        <w:rPr>
          <w:rFonts w:ascii="Times New Roman" w:hAnsi="Times New Roman" w:cs="Times New Roman"/>
          <w:b/>
          <w:sz w:val="24"/>
          <w:szCs w:val="24"/>
        </w:rPr>
        <w:t>§ 14</w:t>
      </w:r>
    </w:p>
    <w:p w:rsidR="002D3F2A" w:rsidRPr="00D015C5" w:rsidRDefault="002D3F2A" w:rsidP="002D3F2A">
      <w:pPr>
        <w:suppressAutoHyphens/>
        <w:spacing w:before="120" w:line="276" w:lineRule="auto"/>
        <w:rPr>
          <w:rFonts w:ascii="Times New Roman" w:hAnsi="Times New Roman" w:cs="Times New Roman"/>
          <w:b/>
          <w:sz w:val="24"/>
          <w:szCs w:val="24"/>
        </w:rPr>
      </w:pPr>
      <w:r w:rsidRPr="00D015C5">
        <w:rPr>
          <w:rFonts w:ascii="Times New Roman" w:hAnsi="Times New Roman" w:cs="Times New Roman"/>
          <w:b/>
          <w:sz w:val="24"/>
          <w:szCs w:val="24"/>
        </w:rPr>
        <w:t>Polecenia</w:t>
      </w:r>
    </w:p>
    <w:p w:rsidR="002D3F2A" w:rsidRPr="00CF0945" w:rsidRDefault="002D3F2A" w:rsidP="002D3F2A">
      <w:pPr>
        <w:pStyle w:val="Akapitzlist"/>
        <w:numPr>
          <w:ilvl w:val="0"/>
          <w:numId w:val="26"/>
        </w:numPr>
        <w:spacing w:line="276" w:lineRule="auto"/>
        <w:jc w:val="both"/>
        <w:rPr>
          <w:sz w:val="24"/>
          <w:szCs w:val="24"/>
        </w:rPr>
      </w:pPr>
      <w:r w:rsidRPr="00CF0945">
        <w:rPr>
          <w:sz w:val="24"/>
          <w:szCs w:val="24"/>
        </w:rPr>
        <w:t>Zamawiający ma prawo, jeżeli jest to niezbędne do wykonania przedmiotu umowy, polecać Wykonawcy na piśmie:</w:t>
      </w:r>
    </w:p>
    <w:p w:rsidR="002D3F2A" w:rsidRDefault="002D3F2A" w:rsidP="002D3F2A">
      <w:pPr>
        <w:pStyle w:val="Default"/>
        <w:numPr>
          <w:ilvl w:val="0"/>
          <w:numId w:val="49"/>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Wykonanie robót wynikających z dokumentacji technicznej lub zasad wiedzy technicznej, lecz nie wyszczególnionych, a niezbędnych do wykonania przedmiotu zamówienia,</w:t>
      </w:r>
    </w:p>
    <w:p w:rsidR="002D3F2A" w:rsidRDefault="002D3F2A" w:rsidP="002D3F2A">
      <w:pPr>
        <w:pStyle w:val="Default"/>
        <w:numPr>
          <w:ilvl w:val="0"/>
          <w:numId w:val="49"/>
        </w:numPr>
        <w:spacing w:line="276" w:lineRule="auto"/>
        <w:jc w:val="both"/>
        <w:rPr>
          <w:rFonts w:ascii="Times New Roman" w:hAnsi="Times New Roman" w:cs="Times New Roman"/>
          <w:color w:val="auto"/>
          <w:lang w:val="pl-PL"/>
        </w:rPr>
      </w:pPr>
      <w:r w:rsidRPr="00CF0945">
        <w:rPr>
          <w:rFonts w:ascii="Times New Roman" w:hAnsi="Times New Roman" w:cs="Times New Roman"/>
          <w:color w:val="auto"/>
          <w:lang w:val="pl-PL"/>
        </w:rPr>
        <w:t>Wykonanie rozwiązań zamiennych w stosunku do wskazanych w dokumentacji technicznej, niepowodujących wzrostu kosztów Wykonawcy,</w:t>
      </w:r>
    </w:p>
    <w:p w:rsidR="002D3F2A" w:rsidRPr="00CF0945" w:rsidRDefault="002D3F2A" w:rsidP="002D3F2A">
      <w:pPr>
        <w:pStyle w:val="Default"/>
        <w:numPr>
          <w:ilvl w:val="0"/>
          <w:numId w:val="49"/>
        </w:numPr>
        <w:spacing w:line="276" w:lineRule="auto"/>
        <w:jc w:val="both"/>
        <w:rPr>
          <w:rFonts w:ascii="Times New Roman" w:hAnsi="Times New Roman" w:cs="Times New Roman"/>
          <w:color w:val="auto"/>
          <w:lang w:val="pl-PL"/>
        </w:rPr>
      </w:pPr>
      <w:r w:rsidRPr="00CF0945">
        <w:rPr>
          <w:rFonts w:ascii="Times New Roman" w:hAnsi="Times New Roman" w:cs="Times New Roman"/>
          <w:color w:val="auto"/>
          <w:lang w:val="pl-PL"/>
        </w:rPr>
        <w:t>Dokonanie zmiany określonej w uaktualnionym Harmonogramie rzeczowo-finansowym kolejności wykonania robót</w:t>
      </w:r>
    </w:p>
    <w:p w:rsidR="002D3F2A" w:rsidRDefault="002D3F2A" w:rsidP="002D3F2A">
      <w:pPr>
        <w:pStyle w:val="Akapitzlist"/>
        <w:numPr>
          <w:ilvl w:val="0"/>
          <w:numId w:val="26"/>
        </w:numPr>
        <w:spacing w:before="120" w:line="276" w:lineRule="auto"/>
        <w:jc w:val="both"/>
        <w:rPr>
          <w:sz w:val="24"/>
          <w:szCs w:val="24"/>
        </w:rPr>
      </w:pPr>
      <w:r w:rsidRPr="00CF0945">
        <w:rPr>
          <w:sz w:val="24"/>
          <w:szCs w:val="24"/>
        </w:rPr>
        <w:t>Wykonawca zobowiązany jest wykonać każde z powyższych poleceń w terminie ustalonym przez Strony.</w:t>
      </w:r>
    </w:p>
    <w:p w:rsidR="002D3F2A" w:rsidRDefault="002D3F2A" w:rsidP="002D3F2A">
      <w:pPr>
        <w:pStyle w:val="Akapitzlist"/>
        <w:numPr>
          <w:ilvl w:val="0"/>
          <w:numId w:val="26"/>
        </w:numPr>
        <w:spacing w:before="120" w:line="276" w:lineRule="auto"/>
        <w:jc w:val="both"/>
        <w:rPr>
          <w:sz w:val="24"/>
          <w:szCs w:val="24"/>
        </w:rPr>
      </w:pPr>
      <w:r w:rsidRPr="00CF0945">
        <w:rPr>
          <w:sz w:val="24"/>
          <w:szCs w:val="24"/>
        </w:rPr>
        <w:t>Zmiany wynikające z poleceń, o których mowa w ust. 1, muszą być uwzględnione przez Wykonawcę w uaktualnionym Harmonogramie rzeczowo-finansowym.</w:t>
      </w:r>
    </w:p>
    <w:p w:rsidR="002D3F2A" w:rsidRPr="00CF0945" w:rsidRDefault="002D3F2A" w:rsidP="002D3F2A">
      <w:pPr>
        <w:pStyle w:val="Akapitzlist"/>
        <w:numPr>
          <w:ilvl w:val="0"/>
          <w:numId w:val="26"/>
        </w:numPr>
        <w:spacing w:before="120" w:line="276" w:lineRule="auto"/>
        <w:jc w:val="both"/>
        <w:rPr>
          <w:sz w:val="24"/>
          <w:szCs w:val="24"/>
        </w:rPr>
      </w:pPr>
      <w:r w:rsidRPr="00CF0945">
        <w:rPr>
          <w:sz w:val="24"/>
          <w:szCs w:val="24"/>
        </w:rPr>
        <w:t>Powyższe zmiany nie mają wpływu na wysokość ustalonego wynagrodzenia Wykonawcy oraz na terminy realizacji przedmiotu umowy określone w § 3 niniejszej umowy.</w:t>
      </w:r>
    </w:p>
    <w:p w:rsidR="002D3F2A" w:rsidRPr="00D015C5" w:rsidRDefault="004922BE" w:rsidP="002D3F2A">
      <w:pPr>
        <w:keepNext/>
        <w:spacing w:line="276" w:lineRule="auto"/>
        <w:rPr>
          <w:rFonts w:ascii="Times New Roman" w:hAnsi="Times New Roman" w:cs="Times New Roman"/>
          <w:b/>
          <w:sz w:val="24"/>
          <w:szCs w:val="24"/>
        </w:rPr>
      </w:pPr>
      <w:r>
        <w:rPr>
          <w:rFonts w:ascii="Times New Roman" w:hAnsi="Times New Roman" w:cs="Times New Roman"/>
          <w:b/>
          <w:sz w:val="24"/>
          <w:szCs w:val="24"/>
        </w:rPr>
        <w:t>§ 15</w:t>
      </w:r>
    </w:p>
    <w:p w:rsidR="002D3F2A" w:rsidRPr="00D015C5" w:rsidRDefault="002D3F2A" w:rsidP="002D3F2A">
      <w:pPr>
        <w:keepNext/>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Gwarancja</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 xml:space="preserve">Wykonawca udziela gwarancji jakości oraz rękojmi za wady na przedmiot objęty umową na okres ….. miesięcy. Bieg terminu gwarancji rozpoczyna się od dnia następnego po dokonaniu </w:t>
      </w:r>
      <w:r w:rsidRPr="006B2D4E">
        <w:rPr>
          <w:sz w:val="24"/>
          <w:szCs w:val="24"/>
        </w:rPr>
        <w:lastRenderedPageBreak/>
        <w:t>odbioru końcowego, a w przypadku usuwania wad i usterek od dnia następnego po protokolarnym stwierdzeniu usunięcia tych wad.</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Wykonawca zobowiązuje się do bezpłatnego usunięcia wad w terminie 5 dni od daty powiadomienia przez Zamawiającego. Powyższy obowiązek Wykonawcy dotyczy również usunięcia wad z tytułu rękojmi.</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Jeżeli Wykonawca nie usunie wad w terminie określonym w ust. 3 Zamawiający może zlecić usunięcie wad osobie trzeciej na koszt i ryzyko Wykonawcy, bez konieczności wyznaczania dodatkowego terminu.</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 xml:space="preserve">Jeżeli w ramach gwarancji lub rękojmi Wykonawca dokonał usunięcia wad istotnych dla elementów robót, termin gwarancji lub rękojmi dla elementów, które zostały wymienione na skutek stwierdzenia w nich wad, biegnie na nowo od chwili usunięcia takich wad. Dodatkowo termin tej gwarancji lub rękojmi ulega wydłużeniu o okres, w którym wada była usuwana. </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bCs/>
          <w:sz w:val="24"/>
          <w:szCs w:val="24"/>
        </w:rPr>
        <w:t>Strony rozszerzają okres rękojmi na czas udzielonej gwarancji. Zamawiający może realizować uprawnienia z tytułu rękojmi niezależnie od uprawnień z tytułu gwarancji. Bieg terminu gwarancji i rękojmi rozpoczyna się od dnia następnego po dokonaniu odbioru końcowego.</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Wykonawca nie może odmówić usunięcia wad na swój koszt bez względu na wysokość związanych z tym kosztów.</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Zamawiający może dochodzić roszczeń z tytułu rękojmi lub gwarancji także po upływie terminów rękojmi i gwarancji, jeżeli zgłosił pisemnie wadę przed upływem tych terminów. W tym wypadku roszczenia Zamawiającego wygasają w ciągu jednego roku od daty zgłoszenia reklamacji.</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bCs/>
          <w:sz w:val="24"/>
          <w:szCs w:val="24"/>
        </w:rPr>
        <w:t>Usunięcie wad winno być stwierdzone protokolarnie po zgłoszeniu pisemnym usunięcia wad przez Wykonawcę.</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bCs/>
          <w:sz w:val="24"/>
          <w:szCs w:val="24"/>
        </w:rPr>
        <w:t>Zlecenie wykonania części robót podwykonawcom nie zmienia zobowiązań Wykonawcy wobec Zamawiającego za wykonanie tej części robót. Wykonawca udziela gwarancji i rękojmi na roboty wykonywane przez podwykonawców na takich samych zasadach i warunkach jak na roboty wykonywane osobiście.</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sz w:val="24"/>
          <w:szCs w:val="24"/>
        </w:rPr>
        <w:t>Wykonawca zobowiązuje się wobec Zamawiającego do spełnienia wszelkich roszczeń wynikłych z tytułu nienależytego wykonania przedmiotu umowy na podstawie obowiązujących przepisów Kodeksu cywilnego z tytułu rękojmi za wady fizyczne i gwarancji.</w:t>
      </w:r>
    </w:p>
    <w:p w:rsidR="002D3F2A" w:rsidRPr="00D015C5" w:rsidRDefault="004922BE" w:rsidP="002D3F2A">
      <w:pPr>
        <w:spacing w:line="276" w:lineRule="auto"/>
        <w:rPr>
          <w:rFonts w:ascii="Times New Roman" w:hAnsi="Times New Roman" w:cs="Times New Roman"/>
          <w:b/>
          <w:sz w:val="24"/>
          <w:szCs w:val="24"/>
        </w:rPr>
      </w:pPr>
      <w:r>
        <w:rPr>
          <w:rFonts w:ascii="Times New Roman" w:hAnsi="Times New Roman" w:cs="Times New Roman"/>
          <w:b/>
          <w:sz w:val="24"/>
          <w:szCs w:val="24"/>
        </w:rPr>
        <w:t>§ 16</w:t>
      </w:r>
    </w:p>
    <w:p w:rsidR="002D3F2A" w:rsidRPr="00D015C5" w:rsidRDefault="002D3F2A" w:rsidP="002D3F2A">
      <w:pPr>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Ubezpieczenie Wykonawcy</w:t>
      </w:r>
    </w:p>
    <w:p w:rsidR="002D3F2A" w:rsidRPr="00D015C5" w:rsidRDefault="002D3F2A" w:rsidP="002D3F2A">
      <w:pPr>
        <w:numPr>
          <w:ilvl w:val="0"/>
          <w:numId w:val="16"/>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Wykonawca oświadcza, że w zakresie prowadzonej działalności posiada ważną i opłaconą polisę ubezpieczeniową lub inny dokument potwierdzający ubezpieczenie od odpowiedzialności cywilnej w zakresie prowadzonej działalności związanej z przedmiotem niniejszej umowy, ważną do dnia: …………..…….. z limitem odpowiedzialności na kwotę: …….  zł (słownie: ……………………. złotych). </w:t>
      </w:r>
    </w:p>
    <w:p w:rsidR="002D3F2A" w:rsidRPr="00D015C5" w:rsidRDefault="002D3F2A" w:rsidP="002D3F2A">
      <w:pPr>
        <w:numPr>
          <w:ilvl w:val="0"/>
          <w:numId w:val="16"/>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Okres ubezpieczenia, o którym mowa w ust. 1, skończy się po zakończeniu umowy. Wykonawca zobowiązany jest dostarczyć Zamawiającemu dokumenty potwierdzające </w:t>
      </w:r>
      <w:r w:rsidRPr="00D015C5">
        <w:rPr>
          <w:rFonts w:ascii="Times New Roman" w:hAnsi="Times New Roman" w:cs="Times New Roman"/>
          <w:sz w:val="24"/>
          <w:szCs w:val="24"/>
        </w:rPr>
        <w:lastRenderedPageBreak/>
        <w:t>przedłużenie ochrony ubezpieczeniowej najpóźniej 5 dni przed wygaśnięciem dotychczasowej polisy ubezpieczeniowej, wraz z potwierdzeniem opłaty składek, pod rygorem odstąpienia, wypowiedzenia lub rozwiązania umowy przez Zamawiającego z przyczyn, za które odpowiedzialność ponosi Wykonawca.</w:t>
      </w:r>
    </w:p>
    <w:p w:rsidR="002D3F2A" w:rsidRPr="00D015C5" w:rsidRDefault="002D3F2A" w:rsidP="002D3F2A">
      <w:pPr>
        <w:numPr>
          <w:ilvl w:val="0"/>
          <w:numId w:val="16"/>
        </w:numPr>
        <w:suppressAutoHyphens/>
        <w:spacing w:before="0" w:line="276" w:lineRule="auto"/>
        <w:ind w:left="425" w:hanging="425"/>
        <w:jc w:val="both"/>
        <w:rPr>
          <w:rFonts w:ascii="Times New Roman" w:hAnsi="Times New Roman" w:cs="Times New Roman"/>
          <w:b/>
          <w:bCs/>
          <w:sz w:val="24"/>
          <w:szCs w:val="24"/>
        </w:rPr>
      </w:pPr>
      <w:r w:rsidRPr="00D015C5">
        <w:rPr>
          <w:rFonts w:ascii="Times New Roman" w:hAnsi="Times New Roman" w:cs="Times New Roman"/>
          <w:sz w:val="24"/>
          <w:szCs w:val="24"/>
        </w:rPr>
        <w:t xml:space="preserve">Wykonawca zobowiązuje się, że w odniesieniu do w/w polisy w przypadku każdorazowej konsumpcji części sumy ubezpieczeniowej w okresie ochrony ubezpieczeniowej </w:t>
      </w:r>
      <w:proofErr w:type="spellStart"/>
      <w:r w:rsidRPr="00D015C5">
        <w:rPr>
          <w:rFonts w:ascii="Times New Roman" w:hAnsi="Times New Roman" w:cs="Times New Roman"/>
          <w:sz w:val="24"/>
          <w:szCs w:val="24"/>
        </w:rPr>
        <w:t>doubezpieczy</w:t>
      </w:r>
      <w:proofErr w:type="spellEnd"/>
      <w:r w:rsidRPr="00D015C5">
        <w:rPr>
          <w:rFonts w:ascii="Times New Roman" w:hAnsi="Times New Roman" w:cs="Times New Roman"/>
          <w:sz w:val="24"/>
          <w:szCs w:val="24"/>
        </w:rPr>
        <w:t xml:space="preserve"> limit odpowiedzialności na takich samych warunkach jakie obowiązują w przedłożonej Zamawiającemu umowie ubezpieczenia, pod rygorem odpowiedzialności za powstałą z powodu braku ubezpieczenia szkodę. </w:t>
      </w:r>
    </w:p>
    <w:p w:rsidR="002D3F2A" w:rsidRPr="00D015C5" w:rsidRDefault="000D553F" w:rsidP="002D3F2A">
      <w:pPr>
        <w:keepNext/>
        <w:spacing w:line="276" w:lineRule="auto"/>
        <w:rPr>
          <w:rFonts w:ascii="Times New Roman" w:hAnsi="Times New Roman" w:cs="Times New Roman"/>
          <w:b/>
          <w:sz w:val="24"/>
          <w:szCs w:val="24"/>
        </w:rPr>
      </w:pPr>
      <w:r>
        <w:rPr>
          <w:rFonts w:ascii="Times New Roman" w:hAnsi="Times New Roman" w:cs="Times New Roman"/>
          <w:b/>
          <w:sz w:val="24"/>
          <w:szCs w:val="24"/>
        </w:rPr>
        <w:t>§ 17</w:t>
      </w:r>
    </w:p>
    <w:p w:rsidR="002D3F2A" w:rsidRPr="00D015C5" w:rsidRDefault="002D3F2A" w:rsidP="002D3F2A">
      <w:pPr>
        <w:keepNext/>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Kary umowne</w:t>
      </w:r>
    </w:p>
    <w:p w:rsidR="002D3F2A" w:rsidRPr="00190955" w:rsidRDefault="002D3F2A" w:rsidP="002D3F2A">
      <w:pPr>
        <w:pStyle w:val="Akapitzlist"/>
        <w:numPr>
          <w:ilvl w:val="1"/>
          <w:numId w:val="16"/>
        </w:numPr>
        <w:spacing w:line="276" w:lineRule="auto"/>
        <w:jc w:val="both"/>
      </w:pPr>
      <w:r w:rsidRPr="00190955">
        <w:rPr>
          <w:sz w:val="24"/>
          <w:szCs w:val="24"/>
        </w:rPr>
        <w:t>W razie niewykonania lub nienależytego wykonania umowy Wykonawca zapłaci Zamawiającemu kary umowne:</w:t>
      </w:r>
    </w:p>
    <w:p w:rsidR="002D3F2A" w:rsidRDefault="002D3F2A" w:rsidP="002D3F2A">
      <w:pPr>
        <w:pStyle w:val="Akapitzlist"/>
        <w:widowControl w:val="0"/>
        <w:numPr>
          <w:ilvl w:val="0"/>
          <w:numId w:val="48"/>
        </w:numPr>
        <w:tabs>
          <w:tab w:val="left" w:pos="360"/>
        </w:tabs>
        <w:spacing w:line="240" w:lineRule="auto"/>
        <w:jc w:val="both"/>
        <w:rPr>
          <w:sz w:val="24"/>
          <w:szCs w:val="24"/>
          <w:lang w:eastAsia="pl-PL"/>
        </w:rPr>
      </w:pPr>
      <w:r w:rsidRPr="000E7C6F">
        <w:rPr>
          <w:sz w:val="24"/>
          <w:szCs w:val="24"/>
          <w:lang w:eastAsia="pl-PL"/>
        </w:rPr>
        <w:t xml:space="preserve">w wysokości 10% wynagrodzenia umownego  w przypadku odstąpienia od umowy </w:t>
      </w:r>
      <w:r>
        <w:rPr>
          <w:sz w:val="24"/>
          <w:szCs w:val="24"/>
          <w:lang w:eastAsia="pl-PL"/>
        </w:rPr>
        <w:t xml:space="preserve">przez Zamawiającego </w:t>
      </w:r>
      <w:r w:rsidRPr="000E7C6F">
        <w:rPr>
          <w:sz w:val="24"/>
          <w:szCs w:val="24"/>
          <w:lang w:eastAsia="pl-PL"/>
        </w:rPr>
        <w:t>z przyczyn leżących po stronie Wykonawcy. Zamawiający nie ma obowiązku wykazania szkody jaką poniósł w zawiązku z odstąpieniem od umowy</w:t>
      </w:r>
      <w:r>
        <w:rPr>
          <w:sz w:val="24"/>
          <w:szCs w:val="24"/>
          <w:lang w:eastAsia="pl-PL"/>
        </w:rPr>
        <w:t>;</w:t>
      </w:r>
    </w:p>
    <w:p w:rsidR="002D3F2A" w:rsidRDefault="002D3F2A" w:rsidP="002D3F2A">
      <w:pPr>
        <w:pStyle w:val="Akapitzlist"/>
        <w:widowControl w:val="0"/>
        <w:numPr>
          <w:ilvl w:val="0"/>
          <w:numId w:val="48"/>
        </w:numPr>
        <w:tabs>
          <w:tab w:val="left" w:pos="360"/>
        </w:tabs>
        <w:spacing w:line="240" w:lineRule="auto"/>
        <w:jc w:val="both"/>
        <w:rPr>
          <w:sz w:val="24"/>
          <w:szCs w:val="24"/>
          <w:lang w:eastAsia="pl-PL"/>
        </w:rPr>
      </w:pPr>
      <w:r w:rsidRPr="000E7C6F">
        <w:rPr>
          <w:sz w:val="24"/>
          <w:szCs w:val="24"/>
          <w:lang w:eastAsia="pl-PL"/>
        </w:rPr>
        <w:t>za opóźnienie w wykonaniu robót określonych w § 3 Umowy w wysokości 0,1% wynagrodzenia umownego za przedmiot u</w:t>
      </w:r>
      <w:r>
        <w:rPr>
          <w:sz w:val="24"/>
          <w:szCs w:val="24"/>
          <w:lang w:eastAsia="pl-PL"/>
        </w:rPr>
        <w:t>mowy za każdy dzień opóźnienia;</w:t>
      </w:r>
    </w:p>
    <w:p w:rsidR="002D3F2A" w:rsidRDefault="002D3F2A" w:rsidP="002D3F2A">
      <w:pPr>
        <w:pStyle w:val="Akapitzlist"/>
        <w:widowControl w:val="0"/>
        <w:numPr>
          <w:ilvl w:val="0"/>
          <w:numId w:val="48"/>
        </w:numPr>
        <w:tabs>
          <w:tab w:val="left" w:pos="360"/>
        </w:tabs>
        <w:spacing w:line="240" w:lineRule="auto"/>
        <w:jc w:val="both"/>
        <w:rPr>
          <w:sz w:val="24"/>
          <w:szCs w:val="24"/>
          <w:lang w:eastAsia="pl-PL"/>
        </w:rPr>
      </w:pPr>
      <w:r>
        <w:rPr>
          <w:sz w:val="24"/>
          <w:szCs w:val="24"/>
          <w:lang w:eastAsia="pl-PL"/>
        </w:rPr>
        <w:t>z</w:t>
      </w:r>
      <w:r w:rsidRPr="000E7C6F">
        <w:rPr>
          <w:sz w:val="24"/>
          <w:szCs w:val="24"/>
          <w:lang w:eastAsia="pl-PL"/>
        </w:rPr>
        <w:t>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r>
        <w:rPr>
          <w:sz w:val="24"/>
          <w:szCs w:val="24"/>
          <w:lang w:eastAsia="pl-PL"/>
        </w:rPr>
        <w:t>;</w:t>
      </w:r>
    </w:p>
    <w:p w:rsidR="002D3F2A" w:rsidRPr="000E7C6F" w:rsidRDefault="002D3F2A" w:rsidP="002D3F2A">
      <w:pPr>
        <w:pStyle w:val="Akapitzlist"/>
        <w:widowControl w:val="0"/>
        <w:numPr>
          <w:ilvl w:val="0"/>
          <w:numId w:val="48"/>
        </w:numPr>
        <w:tabs>
          <w:tab w:val="left" w:pos="360"/>
        </w:tabs>
        <w:spacing w:line="240" w:lineRule="auto"/>
        <w:jc w:val="both"/>
        <w:rPr>
          <w:sz w:val="24"/>
          <w:szCs w:val="24"/>
          <w:lang w:eastAsia="pl-PL"/>
        </w:rPr>
      </w:pPr>
      <w:r>
        <w:rPr>
          <w:sz w:val="24"/>
          <w:szCs w:val="24"/>
        </w:rPr>
        <w:t>z</w:t>
      </w:r>
      <w:r w:rsidRPr="000E7C6F">
        <w:rPr>
          <w:sz w:val="24"/>
          <w:szCs w:val="24"/>
        </w:rPr>
        <w:t xml:space="preserve">a nieusunięcie wad </w:t>
      </w:r>
      <w:r w:rsidRPr="000E7C6F">
        <w:rPr>
          <w:sz w:val="24"/>
          <w:szCs w:val="24"/>
          <w:lang w:eastAsia="pl-PL"/>
        </w:rPr>
        <w:t>stwierdzonych przy odbiorze lub w okresie gwarancji lub rękojmi Wykonawca zapłaci Zamawiającemu karę umowną w wysokości 0,2 % wynagrodzenia umownego za przedmiot umowy za każdy dzień opóźnienia. Kara umowna z tytułu opóźnienia należy się Zamawiającemu  niezależnie od poniesionej przez niego szkody w wyniku opóźnienia.</w:t>
      </w:r>
    </w:p>
    <w:p w:rsidR="002D3F2A"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 xml:space="preserve">W razie opóźnienia w wykonaniu robót powyżej 14 dni Zamawiającemu przysługuje prawo do odstąpienia od umowy. W takim przypadku Wykonawca jest obowiązany do zapłacenia kary umownej zgodnie z ust.1 pkt. a) niniejszego paragrafu.   </w:t>
      </w:r>
    </w:p>
    <w:p w:rsidR="002D3F2A"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Odstąpienie od umowy nie powoduje utraty możliwości dochodzenia przez Zamawiającego odszkodowania na zasadach ogólnych.</w:t>
      </w:r>
    </w:p>
    <w:p w:rsidR="002D3F2A"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Zamawiającemu przysługuje prawo do dochodzenia na zasadach ogólnych określonych w Kodeksie Cywilnym odszkodowania uzupełniającego w przypadku gdy wysokość poniesionej szkody jest większa niż wysokość zastrzeżonych kar umownych.</w:t>
      </w:r>
    </w:p>
    <w:p w:rsidR="002D3F2A" w:rsidRPr="00190955"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bCs/>
          <w:sz w:val="24"/>
          <w:szCs w:val="24"/>
          <w:lang w:eastAsia="pl-PL"/>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2D3F2A" w:rsidRPr="00190955"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Zamawiający może potrącić kary umowne z płatności należnych Wykonawcy</w:t>
      </w:r>
      <w:r>
        <w:rPr>
          <w:sz w:val="24"/>
          <w:szCs w:val="24"/>
          <w:lang w:eastAsia="pl-PL"/>
        </w:rPr>
        <w:t xml:space="preserve"> bez składania </w:t>
      </w:r>
      <w:r>
        <w:rPr>
          <w:sz w:val="24"/>
          <w:szCs w:val="24"/>
          <w:lang w:eastAsia="pl-PL"/>
        </w:rPr>
        <w:lastRenderedPageBreak/>
        <w:t>odrębnych oświadczeń w tym zakresie.</w:t>
      </w:r>
    </w:p>
    <w:p w:rsidR="00750FC5" w:rsidRDefault="00750FC5" w:rsidP="002D3F2A">
      <w:pPr>
        <w:spacing w:line="276" w:lineRule="auto"/>
        <w:rPr>
          <w:rFonts w:ascii="Times New Roman" w:hAnsi="Times New Roman" w:cs="Times New Roman"/>
          <w:b/>
          <w:bCs/>
          <w:sz w:val="24"/>
          <w:szCs w:val="24"/>
        </w:rPr>
      </w:pPr>
    </w:p>
    <w:p w:rsidR="002D3F2A" w:rsidRPr="00D015C5" w:rsidRDefault="00905DC8" w:rsidP="002D3F2A">
      <w:pPr>
        <w:spacing w:line="276" w:lineRule="auto"/>
        <w:rPr>
          <w:rFonts w:ascii="Times New Roman" w:hAnsi="Times New Roman" w:cs="Times New Roman"/>
          <w:b/>
          <w:bCs/>
          <w:sz w:val="24"/>
          <w:szCs w:val="24"/>
        </w:rPr>
      </w:pPr>
      <w:r>
        <w:rPr>
          <w:rFonts w:ascii="Times New Roman" w:hAnsi="Times New Roman" w:cs="Times New Roman"/>
          <w:b/>
          <w:bCs/>
          <w:sz w:val="24"/>
          <w:szCs w:val="24"/>
        </w:rPr>
        <w:t>§ 18</w:t>
      </w:r>
    </w:p>
    <w:p w:rsidR="002D3F2A" w:rsidRPr="00D015C5" w:rsidRDefault="002D3F2A" w:rsidP="002D3F2A">
      <w:pPr>
        <w:spacing w:before="0" w:after="120" w:line="276" w:lineRule="auto"/>
        <w:rPr>
          <w:rFonts w:ascii="Times New Roman" w:hAnsi="Times New Roman" w:cs="Times New Roman"/>
          <w:b/>
          <w:bCs/>
          <w:sz w:val="24"/>
          <w:szCs w:val="24"/>
        </w:rPr>
      </w:pPr>
      <w:r w:rsidRPr="00D015C5">
        <w:rPr>
          <w:rFonts w:ascii="Times New Roman" w:hAnsi="Times New Roman" w:cs="Times New Roman"/>
          <w:b/>
          <w:bCs/>
          <w:sz w:val="24"/>
          <w:szCs w:val="24"/>
        </w:rPr>
        <w:t>Odstąpienie, wypowiedzenie, rozwiązanie umowy</w:t>
      </w:r>
    </w:p>
    <w:p w:rsidR="002D3F2A" w:rsidRPr="00D015C5" w:rsidRDefault="002D3F2A" w:rsidP="002D3F2A">
      <w:pPr>
        <w:numPr>
          <w:ilvl w:val="0"/>
          <w:numId w:val="11"/>
        </w:numPr>
        <w:suppressAutoHyphens/>
        <w:spacing w:before="0" w:line="276" w:lineRule="auto"/>
        <w:ind w:left="426" w:hanging="426"/>
        <w:jc w:val="both"/>
        <w:rPr>
          <w:rFonts w:ascii="Times New Roman" w:hAnsi="Times New Roman" w:cs="Times New Roman"/>
          <w:bCs/>
          <w:sz w:val="24"/>
          <w:szCs w:val="24"/>
        </w:rPr>
      </w:pPr>
      <w:r w:rsidRPr="00D015C5">
        <w:rPr>
          <w:rFonts w:ascii="Times New Roman" w:hAnsi="Times New Roman" w:cs="Times New Roman"/>
          <w:sz w:val="24"/>
          <w:szCs w:val="24"/>
        </w:rPr>
        <w:t>Zamawiający może odstąpić, rozwiązać lub wypowiedzieć umowę w razie nienależytego wykonywania umowy przez Wykonawcę. Przez nienależyte wykonanie umowy należy rozumieć niewywiązywanie się przez Wykonawcę z obowiązków umownych lub ich niewykonywanie. W takim przypadku Wykonawcy nie przysługuje roszczenie do Zamawiającego. W razie wypowiedzenia, odstąpienia lub rozwiązania umowy, Zamawiający zapłaci Wykonawcy tylko za wykonane i odebrane prace, przyjmując wycenę zamkniętych i zakończonych elementów robót z harmonogramu rzeczowo-finansowego ustalonych protokolarnie przez Zamawiającego i Wykonawcę.</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bCs/>
          <w:sz w:val="24"/>
          <w:szCs w:val="24"/>
        </w:rPr>
      </w:pPr>
      <w:r w:rsidRPr="00D015C5">
        <w:rPr>
          <w:rFonts w:ascii="Times New Roman" w:hAnsi="Times New Roman" w:cs="Times New Roman"/>
          <w:bCs/>
          <w:sz w:val="24"/>
          <w:szCs w:val="24"/>
        </w:rPr>
        <w:t>W szczególności Zamawiający może odstąpić, wypowiedzieć, rozwiązać umowę, jeżeli:</w:t>
      </w:r>
    </w:p>
    <w:p w:rsidR="002D3F2A" w:rsidRPr="00D015C5" w:rsidRDefault="002D3F2A" w:rsidP="002D3F2A">
      <w:pPr>
        <w:pStyle w:val="Default"/>
        <w:numPr>
          <w:ilvl w:val="0"/>
          <w:numId w:val="28"/>
        </w:numPr>
        <w:spacing w:line="276" w:lineRule="auto"/>
        <w:ind w:left="1134" w:hanging="567"/>
        <w:jc w:val="both"/>
        <w:rPr>
          <w:rFonts w:ascii="Times New Roman" w:hAnsi="Times New Roman" w:cs="Times New Roman"/>
          <w:bCs/>
          <w:color w:val="auto"/>
          <w:lang w:val="pl-PL"/>
        </w:rPr>
      </w:pPr>
      <w:r w:rsidRPr="00D015C5">
        <w:rPr>
          <w:rFonts w:ascii="Times New Roman" w:hAnsi="Times New Roman" w:cs="Times New Roman"/>
          <w:bCs/>
          <w:color w:val="auto"/>
          <w:lang w:val="pl-PL"/>
        </w:rPr>
        <w:t>Wykonawca nie odebrał od Zamawiającego terenu robót bądź nie rozpoczął robót w terminie, o którym mowa w § 5 ust. 3 , mimo wezwania złożonego na piśmie przez Zamawiającego;</w:t>
      </w:r>
    </w:p>
    <w:p w:rsidR="002D3F2A" w:rsidRPr="00D015C5" w:rsidRDefault="002D3F2A" w:rsidP="002D3F2A">
      <w:pPr>
        <w:pStyle w:val="Default"/>
        <w:numPr>
          <w:ilvl w:val="0"/>
          <w:numId w:val="28"/>
        </w:numPr>
        <w:spacing w:line="276" w:lineRule="auto"/>
        <w:ind w:left="1134" w:hanging="567"/>
        <w:jc w:val="both"/>
        <w:rPr>
          <w:rFonts w:ascii="Times New Roman" w:hAnsi="Times New Roman" w:cs="Times New Roman"/>
          <w:bCs/>
          <w:color w:val="auto"/>
          <w:lang w:val="pl-PL"/>
        </w:rPr>
      </w:pPr>
      <w:r w:rsidRPr="00D015C5">
        <w:rPr>
          <w:rFonts w:ascii="Times New Roman" w:hAnsi="Times New Roman" w:cs="Times New Roman"/>
          <w:bCs/>
          <w:color w:val="auto"/>
          <w:lang w:val="pl-PL"/>
        </w:rPr>
        <w:t>Wykonawca nie wykonuje prac lub wykonuje je w sposób wadliwy lub sprzeczny z umową, z zatwierdzonym harmonogramem rzeczowo-finansowym lub pisemnymi zastrzeżeniami Zamawiającego albo zaniedbuje bądź przerywa prace z przyczyn leżących po stronie Wykonawcy na okres dłuższy niż 7 dni lub opóźnia się z wykonaniem przedmiotu zamówienia.</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bCs/>
          <w:sz w:val="24"/>
          <w:szCs w:val="24"/>
        </w:rPr>
        <w:t>Oświadczenie w przedmiocie odstąpienia od umowy Zamawiający ma prawo złożyć w terminie 30 dni od zaistnienia odpowiedniego zdarzenia, wskazanego w ust. 1 i/lub ust. 2 bez dodatkowego wezwania do zmiany sposobu wykonywania prac.</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W przypadku skorzystania z prawa do </w:t>
      </w:r>
      <w:r w:rsidRPr="00D015C5">
        <w:rPr>
          <w:rFonts w:ascii="Times New Roman" w:hAnsi="Times New Roman" w:cs="Times New Roman"/>
          <w:bCs/>
          <w:sz w:val="24"/>
          <w:szCs w:val="24"/>
        </w:rPr>
        <w:t>odstąpienia od umowy postanowienia umowy dotyczące uprawnienia do naliczania i uzyskania kar umownych oraz dochodzenia odszkodowania na zasadach ogólnych pozostają w mocy.</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 przypadku wypowiedzenia, rozwiązania lub odstąpienia od umowy przez którąkolwiek ze Stron Wykonawca zobowiązany jest do należytego zabezpieczenia terenu robót do czasu protokolarnego przekazania go Zamawiającemu.</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b/>
          <w:bCs/>
          <w:sz w:val="24"/>
          <w:szCs w:val="24"/>
        </w:rPr>
      </w:pPr>
      <w:r w:rsidRPr="00D015C5">
        <w:rPr>
          <w:rFonts w:ascii="Times New Roman" w:hAnsi="Times New Roman" w:cs="Times New Roman"/>
          <w:sz w:val="24"/>
          <w:szCs w:val="24"/>
        </w:rPr>
        <w:lastRenderedPageBreak/>
        <w:t>W razie rozwiązania, wypowiedzenia lub odstąpienia od umowy, Wykonawca przy udziale Zamawiającego sporządzi protokół inwentaryzacji robót w toku w terminie 7 (siedmiu) dni roboczych od dnia ustania obowiązywania umowy.</w:t>
      </w:r>
    </w:p>
    <w:p w:rsidR="002D3F2A" w:rsidRDefault="002D3F2A" w:rsidP="002D3F2A">
      <w:pPr>
        <w:spacing w:before="0" w:after="120" w:line="276" w:lineRule="auto"/>
        <w:rPr>
          <w:rFonts w:ascii="Times New Roman" w:hAnsi="Times New Roman" w:cs="Times New Roman"/>
          <w:sz w:val="24"/>
          <w:szCs w:val="24"/>
        </w:rPr>
      </w:pPr>
    </w:p>
    <w:p w:rsidR="00750FC5" w:rsidRDefault="00750FC5" w:rsidP="002D3F2A">
      <w:pPr>
        <w:spacing w:before="0" w:after="120" w:line="276" w:lineRule="auto"/>
        <w:rPr>
          <w:rFonts w:ascii="Times New Roman" w:hAnsi="Times New Roman" w:cs="Times New Roman"/>
          <w:sz w:val="24"/>
          <w:szCs w:val="24"/>
        </w:rPr>
      </w:pPr>
    </w:p>
    <w:p w:rsidR="00750FC5" w:rsidRPr="00D015C5" w:rsidRDefault="00750FC5" w:rsidP="002D3F2A">
      <w:pPr>
        <w:spacing w:before="0" w:after="120" w:line="276" w:lineRule="auto"/>
        <w:rPr>
          <w:rFonts w:ascii="Times New Roman" w:hAnsi="Times New Roman" w:cs="Times New Roman"/>
          <w:sz w:val="24"/>
          <w:szCs w:val="24"/>
        </w:rPr>
      </w:pPr>
    </w:p>
    <w:p w:rsidR="002D3F2A" w:rsidRPr="00D015C5" w:rsidRDefault="00905DC8" w:rsidP="002D3F2A">
      <w:pPr>
        <w:pStyle w:val="Default"/>
        <w:jc w:val="center"/>
        <w:rPr>
          <w:rFonts w:ascii="Times New Roman" w:hAnsi="Times New Roman" w:cs="Times New Roman"/>
          <w:b/>
          <w:color w:val="auto"/>
          <w:lang w:val="pl-PL"/>
        </w:rPr>
      </w:pPr>
      <w:r>
        <w:rPr>
          <w:rFonts w:ascii="Times New Roman" w:hAnsi="Times New Roman" w:cs="Times New Roman"/>
          <w:b/>
          <w:color w:val="auto"/>
          <w:lang w:val="pl-PL"/>
        </w:rPr>
        <w:t>§ 19</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Zabezpieczenie należytego wykonania umowy</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Zabezpieczenie należytego wykonania umowy w kwocie ………………….. zł słownie: ………………………….., co stanowi </w:t>
      </w:r>
      <w:r w:rsidR="003D1287" w:rsidRPr="00905DC8">
        <w:rPr>
          <w:rFonts w:ascii="Times New Roman" w:hAnsi="Times New Roman" w:cs="Times New Roman"/>
          <w:color w:val="auto"/>
          <w:lang w:val="pl-PL"/>
        </w:rPr>
        <w:t>8%</w:t>
      </w:r>
      <w:r w:rsidR="003D1287" w:rsidRPr="00905DC8">
        <w:rPr>
          <w:rFonts w:ascii="Times New Roman" w:hAnsi="Times New Roman" w:cs="Times New Roman"/>
          <w:b/>
          <w:color w:val="auto"/>
          <w:lang w:val="pl-PL"/>
        </w:rPr>
        <w:t xml:space="preserve"> </w:t>
      </w:r>
      <w:r w:rsidRPr="00D015C5">
        <w:rPr>
          <w:rFonts w:ascii="Times New Roman" w:hAnsi="Times New Roman" w:cs="Times New Roman"/>
          <w:color w:val="auto"/>
          <w:lang w:val="pl-PL"/>
        </w:rPr>
        <w:t>wartości umowy, dostarczone będzie Zamawiającemu najpóźniej w dniu zawarcia umowy w pełnej wysokości.</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Zabezpieczenie należytego wykonania umowy złożone w formie Gwarancji należytego wykonania umowy winno być nieodwołalne, bezwarunkowe i płatne na pierwsze żądanie.</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Strony ustalają, że wniesione zabezpieczenie należytego wykonania umowy zostanie zwrócone w następujący sposób:</w:t>
      </w:r>
    </w:p>
    <w:p w:rsidR="002D3F2A" w:rsidRPr="00D015C5" w:rsidRDefault="002D3F2A" w:rsidP="002D3F2A">
      <w:pPr>
        <w:pStyle w:val="Default"/>
        <w:numPr>
          <w:ilvl w:val="1"/>
          <w:numId w:val="25"/>
        </w:numPr>
        <w:ind w:left="709" w:firstLine="0"/>
        <w:jc w:val="both"/>
        <w:rPr>
          <w:rFonts w:ascii="Times New Roman" w:hAnsi="Times New Roman" w:cs="Times New Roman"/>
          <w:color w:val="auto"/>
          <w:lang w:val="pl-PL"/>
        </w:rPr>
      </w:pPr>
      <w:r w:rsidRPr="00D015C5">
        <w:rPr>
          <w:rFonts w:ascii="Times New Roman" w:hAnsi="Times New Roman" w:cs="Times New Roman"/>
          <w:color w:val="auto"/>
          <w:lang w:val="pl-PL"/>
        </w:rPr>
        <w:t>70 % w ciągu 30 dni od dnia wykonania zamówienia i uznania przez Zamawiającego za należycie wykonane,</w:t>
      </w:r>
    </w:p>
    <w:p w:rsidR="002D3F2A" w:rsidRPr="00D015C5" w:rsidRDefault="002D3F2A" w:rsidP="002D3F2A">
      <w:pPr>
        <w:pStyle w:val="Default"/>
        <w:numPr>
          <w:ilvl w:val="1"/>
          <w:numId w:val="25"/>
        </w:numPr>
        <w:ind w:left="1080"/>
        <w:jc w:val="both"/>
        <w:rPr>
          <w:rFonts w:ascii="Times New Roman" w:hAnsi="Times New Roman" w:cs="Times New Roman"/>
          <w:color w:val="auto"/>
          <w:lang w:val="pl-PL"/>
        </w:rPr>
      </w:pPr>
      <w:r w:rsidRPr="00D015C5">
        <w:rPr>
          <w:rFonts w:ascii="Times New Roman" w:hAnsi="Times New Roman" w:cs="Times New Roman"/>
          <w:color w:val="auto"/>
          <w:lang w:val="pl-PL"/>
        </w:rPr>
        <w:t>pozostałe 30 % w ciągu 15 dni po upływie okresu rękojmi za wady.</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Zamawiający winien powiadomić Wykonawcę o wszelkich roszczeniach skierowanych do instytucji wystawiającej zabezpieczenie.</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W przypadku niewykonania lub nienależytego wykonania przedmiotu umowy, zabezpieczenie może zostać wykorzystane na zaspokojenie roszczeń Zamawiającego z tego tytułu.</w:t>
      </w:r>
    </w:p>
    <w:p w:rsidR="002D3F2A" w:rsidRDefault="002D3F2A" w:rsidP="002D3F2A">
      <w:pPr>
        <w:pStyle w:val="Default"/>
        <w:jc w:val="center"/>
        <w:rPr>
          <w:rFonts w:ascii="Times New Roman" w:hAnsi="Times New Roman" w:cs="Times New Roman"/>
          <w:b/>
          <w:color w:val="auto"/>
          <w:lang w:val="pl-PL"/>
        </w:rPr>
      </w:pPr>
    </w:p>
    <w:p w:rsidR="002D3F2A" w:rsidRPr="00D015C5" w:rsidRDefault="007C56EC" w:rsidP="002D3F2A">
      <w:pPr>
        <w:pStyle w:val="Default"/>
        <w:jc w:val="center"/>
        <w:rPr>
          <w:rFonts w:ascii="Times New Roman" w:hAnsi="Times New Roman" w:cs="Times New Roman"/>
          <w:b/>
          <w:color w:val="auto"/>
          <w:lang w:val="pl-PL"/>
        </w:rPr>
      </w:pPr>
      <w:r>
        <w:rPr>
          <w:rFonts w:ascii="Times New Roman" w:hAnsi="Times New Roman" w:cs="Times New Roman"/>
          <w:b/>
          <w:color w:val="auto"/>
          <w:lang w:val="pl-PL"/>
        </w:rPr>
        <w:t>§ 20</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Postanowienia końcowe</w:t>
      </w:r>
    </w:p>
    <w:p w:rsidR="002D3F2A" w:rsidRPr="00D015C5" w:rsidRDefault="002D3F2A" w:rsidP="002D3F2A">
      <w:pPr>
        <w:pStyle w:val="Default"/>
        <w:jc w:val="center"/>
        <w:rPr>
          <w:rFonts w:ascii="Times New Roman" w:hAnsi="Times New Roman" w:cs="Times New Roman"/>
          <w:b/>
          <w:color w:val="auto"/>
          <w:lang w:val="pl-PL"/>
        </w:rPr>
      </w:pPr>
    </w:p>
    <w:p w:rsidR="002D3F2A" w:rsidRDefault="002D3F2A" w:rsidP="002D3F2A">
      <w:pPr>
        <w:pStyle w:val="Tekstpodstawowywcity21"/>
        <w:numPr>
          <w:ilvl w:val="3"/>
          <w:numId w:val="26"/>
        </w:numPr>
        <w:spacing w:line="240" w:lineRule="auto"/>
        <w:ind w:left="426"/>
        <w:rPr>
          <w:szCs w:val="24"/>
        </w:rPr>
      </w:pPr>
      <w:r w:rsidRPr="00D015C5">
        <w:rPr>
          <w:szCs w:val="24"/>
        </w:rPr>
        <w:t>Wykonawca obowiązany jest do niezwłocznego informowania Zamawiającego o każdej zmianie adresu siedziby i o każdej innej zmianie w działalności Wykonawcy mogącej mieć wpływ na realizację umowy.</w:t>
      </w:r>
    </w:p>
    <w:p w:rsidR="002D3F2A" w:rsidRDefault="002D3F2A" w:rsidP="002D3F2A">
      <w:pPr>
        <w:pStyle w:val="Tekstpodstawowywcity21"/>
        <w:numPr>
          <w:ilvl w:val="3"/>
          <w:numId w:val="26"/>
        </w:numPr>
        <w:spacing w:line="240" w:lineRule="auto"/>
        <w:ind w:left="426"/>
        <w:rPr>
          <w:szCs w:val="24"/>
        </w:rPr>
      </w:pPr>
      <w:r w:rsidRPr="00540E97">
        <w:rPr>
          <w:szCs w:val="24"/>
        </w:rPr>
        <w:t>W przypadku niedopełnienia obowiązku określonego w ust. 1 Wykonawcę będą obciążać ewentualne koszty mogące wyniknąć wskutek zaniechania.</w:t>
      </w:r>
    </w:p>
    <w:p w:rsidR="002D3F2A" w:rsidRDefault="002D3F2A" w:rsidP="002D3F2A">
      <w:pPr>
        <w:pStyle w:val="Tekstpodstawowywcity21"/>
        <w:numPr>
          <w:ilvl w:val="3"/>
          <w:numId w:val="26"/>
        </w:numPr>
        <w:spacing w:line="240" w:lineRule="auto"/>
        <w:ind w:left="426"/>
        <w:rPr>
          <w:szCs w:val="24"/>
        </w:rPr>
      </w:pPr>
      <w:r w:rsidRPr="00540E97">
        <w:rPr>
          <w:szCs w:val="24"/>
        </w:rPr>
        <w:t>Wykonawca zobowiązuje się do utrzymania w tajemnicy wszelkich danych o Zamawiającym oraz innych informacji, jakie uzyskał w związku z realizacją umowy, bez względu na sposób i formę ich utrwalenia i przekazania.</w:t>
      </w:r>
    </w:p>
    <w:p w:rsidR="002D3F2A" w:rsidRDefault="002D3F2A" w:rsidP="002D3F2A">
      <w:pPr>
        <w:pStyle w:val="Tekstpodstawowywcity21"/>
        <w:numPr>
          <w:ilvl w:val="3"/>
          <w:numId w:val="26"/>
        </w:numPr>
        <w:spacing w:line="240" w:lineRule="auto"/>
        <w:ind w:left="426"/>
        <w:rPr>
          <w:szCs w:val="24"/>
        </w:rPr>
      </w:pPr>
      <w:r w:rsidRPr="00540E97">
        <w:rPr>
          <w:szCs w:val="24"/>
        </w:rPr>
        <w:t>Przy realizacji niniejszej umowy mają zastosowanie powszechnie obowiązujące przepisy prawa polskiego.</w:t>
      </w:r>
    </w:p>
    <w:p w:rsidR="002D3F2A" w:rsidRDefault="002D3F2A" w:rsidP="002D3F2A">
      <w:pPr>
        <w:pStyle w:val="Tekstpodstawowywcity21"/>
        <w:numPr>
          <w:ilvl w:val="3"/>
          <w:numId w:val="26"/>
        </w:numPr>
        <w:spacing w:line="240" w:lineRule="auto"/>
        <w:ind w:left="426"/>
        <w:rPr>
          <w:szCs w:val="24"/>
        </w:rPr>
      </w:pPr>
      <w:r w:rsidRPr="00540E97">
        <w:rPr>
          <w:szCs w:val="24"/>
        </w:rPr>
        <w:t>W sprawach nieunormowanych postanowieniami umowy zastosowanie mieć będą przepisy, Kodeksu postępowania cywilnego, ustawy - Prawo budowlane oraz ustawy z dnia 29 stycznia 2004r. Prawo zamówień publicznych.</w:t>
      </w:r>
    </w:p>
    <w:p w:rsidR="002D3F2A" w:rsidRDefault="002D3F2A" w:rsidP="002D3F2A">
      <w:pPr>
        <w:pStyle w:val="Tekstpodstawowywcity21"/>
        <w:numPr>
          <w:ilvl w:val="3"/>
          <w:numId w:val="26"/>
        </w:numPr>
        <w:spacing w:line="240" w:lineRule="auto"/>
        <w:ind w:left="426"/>
        <w:rPr>
          <w:szCs w:val="24"/>
        </w:rPr>
      </w:pPr>
      <w:r w:rsidRPr="00540E97">
        <w:rPr>
          <w:szCs w:val="24"/>
        </w:rPr>
        <w:t>Ewentualne spory, powstałe na tle realizacji niniejszej umowy w tym o zapłaty, które nie zostaną rozwiązane polubownie, Strony poddadzą rozstrzygnięciu Sądu powszechnego właściwego dla siedziby Zamawiającego.</w:t>
      </w:r>
    </w:p>
    <w:p w:rsidR="002D3F2A" w:rsidRDefault="002D3F2A" w:rsidP="002D3F2A">
      <w:pPr>
        <w:pStyle w:val="Tekstpodstawowywcity21"/>
        <w:numPr>
          <w:ilvl w:val="3"/>
          <w:numId w:val="26"/>
        </w:numPr>
        <w:spacing w:line="240" w:lineRule="auto"/>
        <w:ind w:left="426"/>
        <w:rPr>
          <w:szCs w:val="24"/>
        </w:rPr>
      </w:pPr>
      <w:r w:rsidRPr="00540E97">
        <w:rPr>
          <w:szCs w:val="24"/>
        </w:rPr>
        <w:lastRenderedPageBreak/>
        <w:t xml:space="preserve">Zakazuje się zmian postanowień zawartej umowy, chyba że zajdzie co najmniej jedna z okoliczności wymienionych w art. 144 ustawy. </w:t>
      </w:r>
    </w:p>
    <w:p w:rsidR="002D3F2A" w:rsidRDefault="002D3F2A" w:rsidP="002D3F2A">
      <w:pPr>
        <w:pStyle w:val="Tekstpodstawowywcity21"/>
        <w:numPr>
          <w:ilvl w:val="3"/>
          <w:numId w:val="26"/>
        </w:numPr>
        <w:spacing w:line="240" w:lineRule="auto"/>
        <w:ind w:left="426"/>
        <w:rPr>
          <w:szCs w:val="24"/>
        </w:rPr>
      </w:pPr>
      <w:r w:rsidRPr="00540E97">
        <w:rPr>
          <w:szCs w:val="24"/>
        </w:rPr>
        <w:t>Umowę niniejszą sporządza się w 2 jednobrzmiących egzemplarzach, z przeznaczeniem 1 egzemplarza dla Zamawiającego oraz 1 egzemplarza dla Wykonawcy.</w:t>
      </w:r>
    </w:p>
    <w:p w:rsidR="002D3F2A" w:rsidRPr="00540E97" w:rsidRDefault="002D3F2A" w:rsidP="002D3F2A">
      <w:pPr>
        <w:pStyle w:val="Tekstpodstawowywcity21"/>
        <w:numPr>
          <w:ilvl w:val="3"/>
          <w:numId w:val="26"/>
        </w:numPr>
        <w:spacing w:line="240" w:lineRule="auto"/>
        <w:ind w:left="426"/>
        <w:rPr>
          <w:szCs w:val="24"/>
        </w:rPr>
      </w:pPr>
      <w:r w:rsidRPr="00540E97">
        <w:rPr>
          <w:szCs w:val="24"/>
        </w:rPr>
        <w:t>Załącznikami do niniejszej umowy, stanowiącymi jej integralną cześć są:</w:t>
      </w:r>
    </w:p>
    <w:p w:rsidR="002D3F2A" w:rsidRDefault="002D3F2A" w:rsidP="002D3F2A">
      <w:pPr>
        <w:pStyle w:val="Default"/>
        <w:numPr>
          <w:ilvl w:val="0"/>
          <w:numId w:val="47"/>
        </w:numPr>
        <w:jc w:val="both"/>
        <w:rPr>
          <w:rFonts w:ascii="Times New Roman" w:hAnsi="Times New Roman" w:cs="Times New Roman"/>
          <w:color w:val="auto"/>
        </w:rPr>
      </w:pPr>
      <w:r w:rsidRPr="00D015C5">
        <w:rPr>
          <w:rFonts w:ascii="Times New Roman" w:hAnsi="Times New Roman" w:cs="Times New Roman"/>
          <w:color w:val="auto"/>
          <w:lang w:val="pl-PL"/>
        </w:rPr>
        <w:t>SIWZ</w:t>
      </w:r>
    </w:p>
    <w:p w:rsidR="002D3F2A" w:rsidRDefault="002D3F2A" w:rsidP="002D3F2A">
      <w:pPr>
        <w:pStyle w:val="Default"/>
        <w:numPr>
          <w:ilvl w:val="0"/>
          <w:numId w:val="47"/>
        </w:numPr>
        <w:jc w:val="both"/>
        <w:rPr>
          <w:rFonts w:ascii="Times New Roman" w:hAnsi="Times New Roman" w:cs="Times New Roman"/>
          <w:color w:val="auto"/>
        </w:rPr>
      </w:pPr>
      <w:r w:rsidRPr="00540E97">
        <w:rPr>
          <w:rFonts w:ascii="Times New Roman" w:hAnsi="Times New Roman" w:cs="Times New Roman"/>
          <w:color w:val="auto"/>
          <w:lang w:val="pl-PL"/>
        </w:rPr>
        <w:t>Dokumentacja techniczna</w:t>
      </w:r>
    </w:p>
    <w:p w:rsidR="002D3F2A" w:rsidRPr="004A7C4F" w:rsidRDefault="002D3F2A" w:rsidP="002D3F2A">
      <w:pPr>
        <w:pStyle w:val="Default"/>
        <w:numPr>
          <w:ilvl w:val="0"/>
          <w:numId w:val="47"/>
        </w:numPr>
        <w:jc w:val="both"/>
        <w:rPr>
          <w:rFonts w:ascii="Times New Roman" w:hAnsi="Times New Roman" w:cs="Times New Roman"/>
          <w:color w:val="auto"/>
        </w:rPr>
      </w:pPr>
      <w:r w:rsidRPr="00540E97">
        <w:rPr>
          <w:rFonts w:ascii="Times New Roman" w:hAnsi="Times New Roman" w:cs="Times New Roman"/>
          <w:color w:val="auto"/>
          <w:lang w:val="pl-PL"/>
        </w:rPr>
        <w:t>oferta przetargowa Wykonawcy</w:t>
      </w:r>
    </w:p>
    <w:p w:rsidR="004A7C4F" w:rsidRPr="00540E97" w:rsidRDefault="004A7C4F" w:rsidP="004A7C4F">
      <w:pPr>
        <w:pStyle w:val="Default"/>
        <w:numPr>
          <w:ilvl w:val="0"/>
          <w:numId w:val="47"/>
        </w:numPr>
        <w:jc w:val="both"/>
        <w:rPr>
          <w:rFonts w:ascii="Times New Roman" w:hAnsi="Times New Roman" w:cs="Times New Roman"/>
          <w:color w:val="auto"/>
        </w:rPr>
      </w:pPr>
      <w:r>
        <w:rPr>
          <w:rFonts w:ascii="Times New Roman" w:hAnsi="Times New Roman" w:cs="Times New Roman"/>
          <w:color w:val="auto"/>
          <w:lang w:val="pl-PL"/>
        </w:rPr>
        <w:t>wzór oświadczenia składanego przez Wykonawcę / Podwykonawcę w trakcie realizacji umowy („umowa o pracę)</w:t>
      </w:r>
    </w:p>
    <w:p w:rsidR="004A7C4F" w:rsidRPr="00540E97" w:rsidRDefault="004A7C4F" w:rsidP="004A7C4F">
      <w:pPr>
        <w:pStyle w:val="Default"/>
        <w:ind w:left="1080"/>
        <w:jc w:val="both"/>
        <w:rPr>
          <w:rFonts w:ascii="Times New Roman" w:hAnsi="Times New Roman" w:cs="Times New Roman"/>
          <w:color w:val="auto"/>
        </w:rPr>
      </w:pP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color w:val="auto"/>
        </w:rPr>
      </w:pPr>
    </w:p>
    <w:p w:rsidR="002D3F2A" w:rsidRPr="00D015C5" w:rsidRDefault="002D3F2A" w:rsidP="002D3F2A">
      <w:pPr>
        <w:spacing w:before="0" w:after="120" w:line="276"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812"/>
        <w:gridCol w:w="4811"/>
      </w:tblGrid>
      <w:tr w:rsidR="002D3F2A" w:rsidRPr="00D015C5" w:rsidTr="00D822E1">
        <w:tc>
          <w:tcPr>
            <w:tcW w:w="4812" w:type="dxa"/>
            <w:shd w:val="clear" w:color="auto" w:fill="auto"/>
          </w:tcPr>
          <w:p w:rsidR="002D3F2A" w:rsidRPr="00D015C5" w:rsidRDefault="002D3F2A" w:rsidP="00D822E1">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ZAMAWIAJĄCY</w:t>
            </w:r>
          </w:p>
        </w:tc>
        <w:tc>
          <w:tcPr>
            <w:tcW w:w="4811" w:type="dxa"/>
            <w:shd w:val="clear" w:color="auto" w:fill="auto"/>
          </w:tcPr>
          <w:p w:rsidR="002D3F2A" w:rsidRPr="00D015C5" w:rsidRDefault="002D3F2A" w:rsidP="00D822E1">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WYKONAWCA</w:t>
            </w:r>
          </w:p>
        </w:tc>
      </w:tr>
    </w:tbl>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r w:rsidRPr="00EF0F6C">
        <w:rPr>
          <w:rFonts w:ascii="Times New Roman" w:hAnsi="Times New Roman" w:cs="Times New Roman"/>
          <w:b/>
          <w:sz w:val="24"/>
          <w:szCs w:val="24"/>
        </w:rPr>
        <w:t>Klauzula informacyjna z art. 13 RODO – Załącznik do umowy</w:t>
      </w:r>
      <w:r w:rsidR="002349C8">
        <w:rPr>
          <w:rFonts w:ascii="Times New Roman" w:hAnsi="Times New Roman" w:cs="Times New Roman"/>
          <w:b/>
          <w:sz w:val="24"/>
          <w:szCs w:val="24"/>
        </w:rPr>
        <w:t xml:space="preserve"> nr …… z dnia ……</w:t>
      </w:r>
    </w:p>
    <w:p w:rsidR="002D3F2A" w:rsidRPr="00EF0F6C" w:rsidRDefault="002D3F2A" w:rsidP="002D3F2A">
      <w:pPr>
        <w:suppressAutoHyphens/>
        <w:spacing w:before="0" w:line="276" w:lineRule="auto"/>
        <w:jc w:val="right"/>
        <w:rPr>
          <w:rFonts w:ascii="Times New Roman" w:hAnsi="Times New Roman" w:cs="Times New Roman"/>
          <w:b/>
          <w:sz w:val="24"/>
          <w:szCs w:val="24"/>
        </w:rPr>
      </w:pPr>
    </w:p>
    <w:p w:rsidR="002D3F2A" w:rsidRPr="00894336" w:rsidRDefault="002D3F2A" w:rsidP="002D3F2A">
      <w:pPr>
        <w:spacing w:before="0" w:line="264" w:lineRule="auto"/>
        <w:ind w:left="142"/>
        <w:jc w:val="both"/>
        <w:rPr>
          <w:rFonts w:ascii="Times New Roman" w:hAnsi="Times New Roman" w:cs="Times New Roman"/>
          <w:i/>
          <w:sz w:val="24"/>
          <w:szCs w:val="24"/>
        </w:rPr>
      </w:pPr>
      <w:r w:rsidRPr="00894336">
        <w:rPr>
          <w:rFonts w:ascii="Times New Roman" w:hAnsi="Times New Roman" w:cs="Times New Roman"/>
          <w:i/>
          <w:sz w:val="24"/>
          <w:szCs w:val="24"/>
        </w:rPr>
        <w:t>Zgodnie z art. 13 ust. 1 i 2 Rozporządzenia Parlamentu Euro</w:t>
      </w:r>
      <w:r>
        <w:rPr>
          <w:rFonts w:ascii="Times New Roman" w:hAnsi="Times New Roman" w:cs="Times New Roman"/>
          <w:i/>
          <w:sz w:val="24"/>
          <w:szCs w:val="24"/>
        </w:rPr>
        <w:t xml:space="preserve">pejskiego i Rady (UE) 2016/679 </w:t>
      </w:r>
      <w:r w:rsidRPr="00894336">
        <w:rPr>
          <w:rFonts w:ascii="Times New Roman" w:hAnsi="Times New Roman" w:cs="Times New Roman"/>
          <w:i/>
          <w:sz w:val="24"/>
          <w:szCs w:val="24"/>
        </w:rPr>
        <w:t>z dnia 27 kwietnia 2016 r. w sprawie ochrony osób fizycznych w związku z przetwarzaniem danych osobowych i w sprawie swobodnego przepływu takich danych oraz uchylenia dyrektywy 95/46/WE (ogólne rozporządzenie o ochronie danych) (Dz. Urz. UE L 119, s. 1) – dalej RODO − informujemy, że:</w:t>
      </w:r>
    </w:p>
    <w:p w:rsidR="002D3F2A" w:rsidRPr="00894336" w:rsidRDefault="002D3F2A" w:rsidP="002D3F2A">
      <w:pPr>
        <w:numPr>
          <w:ilvl w:val="0"/>
          <w:numId w:val="41"/>
        </w:numPr>
        <w:spacing w:before="0" w:line="264" w:lineRule="auto"/>
        <w:jc w:val="both"/>
        <w:rPr>
          <w:rFonts w:ascii="Times New Roman" w:hAnsi="Times New Roman" w:cs="Times New Roman"/>
          <w:sz w:val="24"/>
          <w:szCs w:val="24"/>
        </w:rPr>
      </w:pPr>
      <w:r w:rsidRPr="00894336">
        <w:rPr>
          <w:rFonts w:ascii="Times New Roman" w:hAnsi="Times New Roman" w:cs="Times New Roman"/>
          <w:b/>
          <w:sz w:val="24"/>
          <w:szCs w:val="24"/>
        </w:rPr>
        <w:t>Administrator Danych</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Administratorem Pani/Pana danych osobowych jest Wójt Gminy Malczyce z siedzibą w Malczycach przy ul. Traugutta 15, 55-320 Malczyce, telefon: 71 317 90 66, e-mail: </w:t>
      </w:r>
      <w:hyperlink r:id="rId9" w:history="1">
        <w:r w:rsidRPr="00894336">
          <w:rPr>
            <w:rStyle w:val="Hipercze"/>
            <w:rFonts w:ascii="Times New Roman" w:hAnsi="Times New Roman" w:cs="Times New Roman"/>
            <w:sz w:val="24"/>
            <w:szCs w:val="24"/>
          </w:rPr>
          <w:t>sekretariat@malczyce.wroc.pl</w:t>
        </w:r>
      </w:hyperlink>
      <w:r w:rsidRPr="00894336">
        <w:rPr>
          <w:rFonts w:ascii="Times New Roman" w:hAnsi="Times New Roman" w:cs="Times New Roman"/>
          <w:sz w:val="24"/>
          <w:szCs w:val="24"/>
        </w:rPr>
        <w:t>.</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Inspektor Ochrony Danych</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W sprawach ochrony Pani/Pana danych osobowych można kontaktować się z wyznaczonym Inspektorem Ochrony Danych pod adresem e-mail: </w:t>
      </w:r>
      <w:hyperlink r:id="rId10" w:history="1">
        <w:r w:rsidRPr="00894336">
          <w:rPr>
            <w:rStyle w:val="Hipercze"/>
            <w:rFonts w:ascii="Times New Roman" w:hAnsi="Times New Roman" w:cs="Times New Roman"/>
            <w:sz w:val="24"/>
            <w:szCs w:val="24"/>
          </w:rPr>
          <w:t>iod4@synergiaconsulting.pl</w:t>
        </w:r>
      </w:hyperlink>
      <w:r w:rsidRPr="00894336">
        <w:rPr>
          <w:rFonts w:ascii="Times New Roman" w:hAnsi="Times New Roman" w:cs="Times New Roman"/>
          <w:sz w:val="24"/>
          <w:szCs w:val="24"/>
        </w:rPr>
        <w:t xml:space="preserve"> lub pisemnie na adres siedziby Administratora. </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 xml:space="preserve">Cele i podstawy przetwarzania </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Pani/Pana dane osobowe przetwarzane będą w celu zawarcia i realizacji Umowy, której jest Pani/Pan stroną na podstawie art. 6 ust.1 lit. b RODO. Podstawę prawną przetwarzania danych osobowych stanowić będą również:</w:t>
      </w:r>
    </w:p>
    <w:p w:rsidR="002D3F2A" w:rsidRPr="00894336" w:rsidRDefault="002D3F2A" w:rsidP="002D3F2A">
      <w:pPr>
        <w:numPr>
          <w:ilvl w:val="0"/>
          <w:numId w:val="40"/>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 xml:space="preserve">ustawa z dnia 23 kwietnia 1964 r. - Kodeks cywilny (art. 6 ust. 1 lit. c RODO), </w:t>
      </w:r>
    </w:p>
    <w:p w:rsidR="002D3F2A" w:rsidRPr="00894336" w:rsidRDefault="002D3F2A" w:rsidP="002D3F2A">
      <w:pPr>
        <w:numPr>
          <w:ilvl w:val="0"/>
          <w:numId w:val="40"/>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 xml:space="preserve">obowiązki prawne ciążące na Administratorze związane z prowadzeniem rozliczeń finansowo-podatkowych (art. 6 ust. 1 lit. c RODO), </w:t>
      </w:r>
    </w:p>
    <w:p w:rsidR="002D3F2A" w:rsidRPr="00894336" w:rsidRDefault="002D3F2A" w:rsidP="002D3F2A">
      <w:pPr>
        <w:numPr>
          <w:ilvl w:val="0"/>
          <w:numId w:val="40"/>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prawnie uzasadniony interes Administratora związany z dochodzeniem należności (art. 6 ust. 1 lit. f RODO).</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Odbiorcy danych</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Pani/Pana dane osobowe nie są udostępniane innym odbiorcom z wyłączeniem podmiotów do tego uprawnionych, takich jak:</w:t>
      </w:r>
    </w:p>
    <w:p w:rsidR="002D3F2A" w:rsidRPr="00894336" w:rsidRDefault="002D3F2A" w:rsidP="002D3F2A">
      <w:pPr>
        <w:numPr>
          <w:ilvl w:val="0"/>
          <w:numId w:val="42"/>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podmioty upoważnione do odbioru danych osobowych na podstawie odpowiednich przepisów prawa,</w:t>
      </w:r>
    </w:p>
    <w:p w:rsidR="002D3F2A" w:rsidRPr="00894336" w:rsidRDefault="002D3F2A" w:rsidP="002D3F2A">
      <w:pPr>
        <w:numPr>
          <w:ilvl w:val="0"/>
          <w:numId w:val="42"/>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podmioty, które przetwarzają dane osobowe w imieniu Administratora na podstawie zawartej z Administratorem umowy powierzenia przetwarzania danych osobowych.</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 xml:space="preserve">Okres przechowywania danych </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Pani/Pana dane osobowe po zrealizowaniu celu, dla którego zostały zebrane, będą przetwarzane w celach archiwalnych i przechowywane przez okres niezbędny wynikający z przepisów </w:t>
      </w:r>
      <w:r w:rsidRPr="00894336">
        <w:rPr>
          <w:rFonts w:ascii="Times New Roman" w:hAnsi="Times New Roman" w:cs="Times New Roman"/>
          <w:sz w:val="24"/>
          <w:szCs w:val="24"/>
        </w:rPr>
        <w:lastRenderedPageBreak/>
        <w:t xml:space="preserve">dotyczących archiwizowania dokumentów obowiązujących u Administratora (Rzeczowy Wykaz Akt). </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Prawa osób, których dane dotyczą</w:t>
      </w:r>
    </w:p>
    <w:p w:rsidR="002D3F2A" w:rsidRPr="00894336" w:rsidRDefault="002D3F2A" w:rsidP="002D3F2A">
      <w:pPr>
        <w:numPr>
          <w:ilvl w:val="0"/>
          <w:numId w:val="37"/>
        </w:numPr>
        <w:spacing w:before="0" w:line="264" w:lineRule="auto"/>
        <w:ind w:left="567" w:hanging="425"/>
        <w:jc w:val="both"/>
        <w:rPr>
          <w:rFonts w:ascii="Times New Roman" w:hAnsi="Times New Roman" w:cs="Times New Roman"/>
          <w:sz w:val="24"/>
          <w:szCs w:val="24"/>
        </w:rPr>
      </w:pPr>
      <w:r w:rsidRPr="00894336">
        <w:rPr>
          <w:rFonts w:ascii="Times New Roman" w:hAnsi="Times New Roman" w:cs="Times New Roman"/>
          <w:sz w:val="24"/>
          <w:szCs w:val="24"/>
        </w:rPr>
        <w:t>Posiada Pani/Pan prawo:</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 xml:space="preserve">dostępu do treści swoich danych na podstawie art. 15 RODO; </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 xml:space="preserve">żądania sprostowania danych, które są nieprawidłowe na podstawie art. 16 RODO; </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żądania usunięcia danych na podstawie art. 17 RODO, szczególnie gdy:</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dane nie są już niezbędne do celów, dla których zostały zebrane,</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upłynął przewidziany prawem okres archiwizacji,</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dane przetwarzane są niezgodnie z prawem;</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przenoszenia danych na podstawie art. 20 RODO,</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ograniczenia przetwarzania na podstawie art. 18 RODO, szczególnie gdy:</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osoba, której dane dotyczą, kwestionuje prawidłowość danych osobowych,</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przetwarzanie jest niezgodne z prawem, a osoba, której dane dotyczą, sprzeciwia się usunięciu danych osobowych, żądając w zamian ograniczenia ich wykorzystywania,</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administrator nie potrzebuje już danych osobowych do celów przetwarzania, ale są one potrzebne osobie, której dane dotyczą, do ustalenia, dochodzenia lub obrony roszczeń.</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wniesienia skargi do organu nadzorczego, tj. Prezesa Urzędu Ochrony Danych Osobowych, gdy uzna Pani/Pan, iż przetwarzanie danych osobowych, Pani/Pana dotyczących, narusza przepisy ogólnego rozporządzenia o ochronie danych osobowych z dnia 27 kwietnia 2016 r.</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 xml:space="preserve">Informacja o wymogu/dobrowolności podania danych </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Informujemy, iż podanie przez Panią/Pana danych osobowych jest dobrowolne, jednak niezbędne do zawarcia i realizacji umowy. </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Zautomatyzowane podejmowanie decyzji</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Przetwarzanie danych osobowych może odbywać się w sposób zautomatyzowany w systemach informatycznych, co jednak nie wiąże się ze zautomatyzowanym podejmowaniem decyzji, w tym z profilowaniem.</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Przekazywanie danych</w:t>
      </w:r>
    </w:p>
    <w:p w:rsidR="002D3F2A"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Pani Pani/Pana dane osobowe nie będą przekazywane do odbiorcy w państwie trzecim lub organizacji międzynarodowej.</w:t>
      </w:r>
    </w:p>
    <w:p w:rsidR="002D3F2A" w:rsidRPr="00894336" w:rsidRDefault="002D3F2A" w:rsidP="002D3F2A">
      <w:pPr>
        <w:spacing w:before="0" w:line="264" w:lineRule="auto"/>
        <w:ind w:left="142"/>
        <w:jc w:val="both"/>
        <w:rPr>
          <w:rFonts w:ascii="Times New Roman" w:hAnsi="Times New Roman" w:cs="Times New Roman"/>
          <w:sz w:val="24"/>
          <w:szCs w:val="24"/>
        </w:rPr>
      </w:pPr>
    </w:p>
    <w:p w:rsidR="002D3F2A" w:rsidRPr="00894336" w:rsidRDefault="002D3F2A" w:rsidP="002D3F2A">
      <w:pPr>
        <w:spacing w:before="0" w:line="264" w:lineRule="auto"/>
        <w:ind w:right="-2"/>
        <w:rPr>
          <w:rFonts w:ascii="Times New Roman" w:hAnsi="Times New Roman" w:cs="Times New Roman"/>
          <w:sz w:val="24"/>
          <w:szCs w:val="24"/>
        </w:rPr>
      </w:pPr>
    </w:p>
    <w:p w:rsidR="002D3F2A" w:rsidRPr="00D81060" w:rsidRDefault="002D3F2A" w:rsidP="002D3F2A">
      <w:pPr>
        <w:tabs>
          <w:tab w:val="left" w:pos="5954"/>
        </w:tabs>
        <w:spacing w:before="0" w:line="264" w:lineRule="auto"/>
        <w:ind w:right="-2"/>
        <w:rPr>
          <w:rFonts w:ascii="Times New Roman" w:hAnsi="Times New Roman" w:cs="Times New Roman"/>
          <w:b/>
          <w:sz w:val="24"/>
          <w:szCs w:val="24"/>
        </w:rPr>
      </w:pPr>
      <w:r w:rsidRPr="00D81060">
        <w:rPr>
          <w:rFonts w:ascii="Times New Roman" w:hAnsi="Times New Roman" w:cs="Times New Roman"/>
          <w:b/>
          <w:bCs/>
          <w:color w:val="000000"/>
          <w:sz w:val="24"/>
          <w:szCs w:val="24"/>
        </w:rPr>
        <w:t>ZAMAWIAJĄCY</w:t>
      </w:r>
      <w:r w:rsidRPr="00D81060">
        <w:rPr>
          <w:rFonts w:ascii="Times New Roman" w:hAnsi="Times New Roman" w:cs="Times New Roman"/>
          <w:b/>
          <w:bCs/>
          <w:color w:val="000000"/>
          <w:sz w:val="24"/>
          <w:szCs w:val="24"/>
        </w:rPr>
        <w:tab/>
        <w:t>WYKONAWCA</w:t>
      </w:r>
    </w:p>
    <w:p w:rsidR="002D3F2A" w:rsidRPr="00894336" w:rsidRDefault="002D3F2A" w:rsidP="002D3F2A">
      <w:pPr>
        <w:spacing w:before="0" w:line="264" w:lineRule="auto"/>
        <w:ind w:right="-2"/>
        <w:jc w:val="both"/>
        <w:rPr>
          <w:rFonts w:ascii="Times New Roman" w:hAnsi="Times New Roman" w:cs="Times New Roman"/>
          <w:sz w:val="24"/>
          <w:szCs w:val="24"/>
        </w:rPr>
      </w:pPr>
    </w:p>
    <w:p w:rsidR="00CA4BC5" w:rsidRDefault="00CA4BC5" w:rsidP="00CA4BC5">
      <w:pPr>
        <w:tabs>
          <w:tab w:val="left" w:pos="3844"/>
          <w:tab w:val="left" w:pos="4533"/>
          <w:tab w:val="center" w:pos="4703"/>
        </w:tabs>
      </w:pPr>
    </w:p>
    <w:p w:rsidR="00CA4BC5" w:rsidRDefault="00CA4BC5" w:rsidP="00CA4BC5">
      <w:pPr>
        <w:tabs>
          <w:tab w:val="left" w:pos="3844"/>
          <w:tab w:val="left" w:pos="4533"/>
          <w:tab w:val="center" w:pos="4703"/>
        </w:tabs>
      </w:pPr>
    </w:p>
    <w:p w:rsidR="00747162" w:rsidRDefault="00747162" w:rsidP="00CA4BC5">
      <w:pPr>
        <w:tabs>
          <w:tab w:val="left" w:pos="3844"/>
          <w:tab w:val="left" w:pos="4533"/>
          <w:tab w:val="center" w:pos="4703"/>
        </w:tabs>
      </w:pPr>
    </w:p>
    <w:p w:rsidR="00D86B0B" w:rsidRDefault="00D86B0B" w:rsidP="00CA4BC5">
      <w:pPr>
        <w:tabs>
          <w:tab w:val="left" w:pos="3844"/>
          <w:tab w:val="left" w:pos="4533"/>
          <w:tab w:val="center" w:pos="4703"/>
        </w:tabs>
      </w:pPr>
    </w:p>
    <w:p w:rsidR="00D86B0B" w:rsidRDefault="00D86B0B" w:rsidP="00CA4BC5">
      <w:pPr>
        <w:tabs>
          <w:tab w:val="left" w:pos="3844"/>
          <w:tab w:val="left" w:pos="4533"/>
          <w:tab w:val="center" w:pos="4703"/>
        </w:tabs>
      </w:pPr>
    </w:p>
    <w:p w:rsidR="00CA4BC5" w:rsidRPr="003F4FA3" w:rsidRDefault="00CA4BC5" w:rsidP="00CA4BC5">
      <w:pPr>
        <w:autoSpaceDE w:val="0"/>
        <w:autoSpaceDN w:val="0"/>
        <w:adjustRightInd w:val="0"/>
        <w:spacing w:before="0"/>
        <w:ind w:left="708"/>
        <w:jc w:val="right"/>
        <w:rPr>
          <w:rFonts w:ascii="Times New Roman" w:hAnsi="Times New Roman" w:cs="Times New Roman"/>
          <w:b/>
          <w:bCs/>
          <w:sz w:val="24"/>
          <w:szCs w:val="24"/>
        </w:rPr>
      </w:pPr>
      <w:r>
        <w:rPr>
          <w:rFonts w:ascii="Times New Roman" w:hAnsi="Times New Roman" w:cs="Times New Roman"/>
          <w:b/>
          <w:bCs/>
          <w:sz w:val="24"/>
          <w:szCs w:val="24"/>
        </w:rPr>
        <w:t>Załącznik nr 9 do SIWZ Oświadczenie składane</w:t>
      </w:r>
      <w:r w:rsidRPr="003F4FA3">
        <w:rPr>
          <w:rFonts w:ascii="Times New Roman" w:hAnsi="Times New Roman" w:cs="Times New Roman"/>
          <w:b/>
          <w:bCs/>
          <w:sz w:val="24"/>
          <w:szCs w:val="24"/>
        </w:rPr>
        <w:t xml:space="preserve"> przez w</w:t>
      </w:r>
      <w:r>
        <w:rPr>
          <w:rFonts w:ascii="Times New Roman" w:hAnsi="Times New Roman" w:cs="Times New Roman"/>
          <w:b/>
          <w:bCs/>
          <w:sz w:val="24"/>
          <w:szCs w:val="24"/>
        </w:rPr>
        <w:t xml:space="preserve">ykonawcę/podwykonawcę w trakcie </w:t>
      </w:r>
      <w:r w:rsidRPr="003F4FA3">
        <w:rPr>
          <w:rFonts w:ascii="Times New Roman" w:hAnsi="Times New Roman" w:cs="Times New Roman"/>
          <w:b/>
          <w:bCs/>
          <w:sz w:val="24"/>
          <w:szCs w:val="24"/>
        </w:rPr>
        <w:t>realizacji umowy („umowa o pracę”).</w:t>
      </w:r>
    </w:p>
    <w:p w:rsidR="00CA4BC5" w:rsidRPr="003F4FA3" w:rsidRDefault="00CA4BC5" w:rsidP="00CA4BC5">
      <w:pPr>
        <w:autoSpaceDE w:val="0"/>
        <w:autoSpaceDN w:val="0"/>
        <w:adjustRightInd w:val="0"/>
        <w:spacing w:before="0"/>
        <w:jc w:val="right"/>
        <w:rPr>
          <w:rFonts w:ascii="Times New Roman" w:hAnsi="Times New Roman" w:cs="Times New Roman"/>
          <w:b/>
          <w:bCs/>
          <w:sz w:val="24"/>
          <w:szCs w:val="24"/>
        </w:rPr>
      </w:pPr>
      <w:r>
        <w:rPr>
          <w:rFonts w:ascii="Times New Roman" w:hAnsi="Times New Roman" w:cs="Times New Roman"/>
          <w:b/>
          <w:bCs/>
          <w:sz w:val="24"/>
          <w:szCs w:val="24"/>
        </w:rPr>
        <w:t>Załącznik nr …. do umowy</w:t>
      </w:r>
    </w:p>
    <w:p w:rsidR="00695A58" w:rsidRPr="004A61D9" w:rsidRDefault="00695A58" w:rsidP="00695A58">
      <w:pPr>
        <w:autoSpaceDE w:val="0"/>
        <w:autoSpaceDN w:val="0"/>
        <w:adjustRightInd w:val="0"/>
        <w:spacing w:before="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ORG.271.</w:t>
      </w:r>
      <w:r w:rsidR="000B7289">
        <w:rPr>
          <w:rFonts w:ascii="Times New Roman" w:hAnsi="Times New Roman" w:cs="Times New Roman"/>
          <w:b/>
          <w:sz w:val="24"/>
          <w:szCs w:val="24"/>
          <w:lang w:val="en-US"/>
        </w:rPr>
        <w:t>11</w:t>
      </w:r>
      <w:r>
        <w:rPr>
          <w:rFonts w:ascii="Times New Roman" w:hAnsi="Times New Roman" w:cs="Times New Roman"/>
          <w:b/>
          <w:sz w:val="24"/>
          <w:szCs w:val="24"/>
          <w:lang w:val="en-US"/>
        </w:rPr>
        <w:t>.2020</w:t>
      </w:r>
    </w:p>
    <w:p w:rsidR="00CA4BC5" w:rsidRPr="00D8479E" w:rsidRDefault="00CA4BC5" w:rsidP="00CA4BC5">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CA4BC5" w:rsidRPr="00D8479E" w:rsidRDefault="00CA4BC5" w:rsidP="00CA4BC5">
      <w:pPr>
        <w:spacing w:before="0"/>
        <w:ind w:right="5954"/>
        <w:rPr>
          <w:rFonts w:ascii="Times New Roman" w:hAnsi="Times New Roman" w:cs="Times New Roman"/>
          <w:sz w:val="24"/>
          <w:szCs w:val="24"/>
        </w:rPr>
      </w:pPr>
      <w:r>
        <w:rPr>
          <w:rFonts w:ascii="Times New Roman" w:hAnsi="Times New Roman" w:cs="Times New Roman"/>
          <w:sz w:val="24"/>
          <w:szCs w:val="24"/>
        </w:rPr>
        <w:t>……………………………</w:t>
      </w:r>
      <w:r w:rsidRPr="00D8479E">
        <w:rPr>
          <w:rFonts w:ascii="Times New Roman" w:hAnsi="Times New Roman" w:cs="Times New Roman"/>
          <w:sz w:val="24"/>
          <w:szCs w:val="24"/>
        </w:rPr>
        <w:t>………</w:t>
      </w:r>
    </w:p>
    <w:p w:rsidR="00CA4BC5" w:rsidRPr="00D8479E" w:rsidRDefault="00CA4BC5" w:rsidP="00CA4BC5">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w:t>
      </w:r>
      <w:proofErr w:type="spellStart"/>
      <w:r w:rsidRPr="00D8479E">
        <w:rPr>
          <w:rFonts w:ascii="Times New Roman" w:hAnsi="Times New Roman" w:cs="Times New Roman"/>
          <w:i/>
          <w:sz w:val="24"/>
          <w:szCs w:val="24"/>
        </w:rPr>
        <w:t>CEiDG</w:t>
      </w:r>
      <w:proofErr w:type="spellEnd"/>
      <w:r w:rsidRPr="00D8479E">
        <w:rPr>
          <w:rFonts w:ascii="Times New Roman" w:hAnsi="Times New Roman" w:cs="Times New Roman"/>
          <w:i/>
          <w:sz w:val="24"/>
          <w:szCs w:val="24"/>
        </w:rPr>
        <w:t>)</w:t>
      </w:r>
    </w:p>
    <w:p w:rsidR="00CA4BC5" w:rsidRPr="00D8479E" w:rsidRDefault="00CA4BC5" w:rsidP="00CA4BC5">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CA4BC5" w:rsidRPr="00D8479E" w:rsidRDefault="00CA4BC5" w:rsidP="00CA4BC5">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CA4BC5" w:rsidRDefault="00CA4BC5" w:rsidP="00CA4BC5">
      <w:pPr>
        <w:autoSpaceDE w:val="0"/>
        <w:autoSpaceDN w:val="0"/>
        <w:adjustRightInd w:val="0"/>
        <w:spacing w:before="0"/>
        <w:jc w:val="both"/>
        <w:rPr>
          <w:rFonts w:ascii="Times New Roman" w:hAnsi="Times New Roman" w:cs="Times New Roman"/>
          <w:b/>
          <w:bCs/>
          <w:sz w:val="24"/>
          <w:szCs w:val="24"/>
        </w:rPr>
      </w:pPr>
    </w:p>
    <w:p w:rsidR="00CA4BC5" w:rsidRDefault="00CA4BC5" w:rsidP="00CA4BC5">
      <w:pPr>
        <w:autoSpaceDE w:val="0"/>
        <w:autoSpaceDN w:val="0"/>
        <w:adjustRightInd w:val="0"/>
        <w:spacing w:before="0"/>
        <w:rPr>
          <w:rFonts w:ascii="Times New Roman" w:hAnsi="Times New Roman" w:cs="Times New Roman"/>
          <w:b/>
          <w:bCs/>
          <w:sz w:val="24"/>
          <w:szCs w:val="24"/>
        </w:rPr>
      </w:pPr>
      <w:r>
        <w:rPr>
          <w:rFonts w:ascii="Times New Roman" w:hAnsi="Times New Roman" w:cs="Times New Roman"/>
          <w:b/>
          <w:bCs/>
          <w:sz w:val="24"/>
          <w:szCs w:val="24"/>
        </w:rPr>
        <w:t>OŚWIADCZENIE</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Niniejszym oświadczam, że w dniu ………………. pomiędzy:</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1.……………………….. - zwanym dalej pracownikiem, a</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2....................................... - zwanym dalej pracodawcą</w:t>
      </w:r>
    </w:p>
    <w:p w:rsidR="00CA4BC5"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została zawarta umowa o pracę ……………………………………………… (rodz</w:t>
      </w:r>
      <w:r>
        <w:rPr>
          <w:rFonts w:ascii="Times New Roman" w:hAnsi="Times New Roman" w:cs="Times New Roman"/>
          <w:sz w:val="24"/>
          <w:szCs w:val="24"/>
        </w:rPr>
        <w:t xml:space="preserve">aj umowy/nr identyfikujący), na </w:t>
      </w:r>
      <w:r w:rsidRPr="003F4FA3">
        <w:rPr>
          <w:rFonts w:ascii="Times New Roman" w:hAnsi="Times New Roman" w:cs="Times New Roman"/>
          <w:sz w:val="24"/>
          <w:szCs w:val="24"/>
        </w:rPr>
        <w:t xml:space="preserve">realizację ………………… ………………… </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p>
    <w:p w:rsidR="00CA4BC5" w:rsidRPr="003F4FA3" w:rsidRDefault="00CA4BC5" w:rsidP="00CA4BC5">
      <w:pPr>
        <w:autoSpaceDE w:val="0"/>
        <w:autoSpaceDN w:val="0"/>
        <w:adjustRightInd w:val="0"/>
        <w:spacing w:before="0"/>
        <w:jc w:val="both"/>
        <w:rPr>
          <w:rFonts w:ascii="Times New Roman" w:hAnsi="Times New Roman" w:cs="Times New Roman"/>
          <w:sz w:val="24"/>
          <w:szCs w:val="24"/>
          <w:u w:val="single"/>
        </w:rPr>
      </w:pPr>
      <w:r w:rsidRPr="003F4FA3">
        <w:rPr>
          <w:rFonts w:ascii="Times New Roman" w:hAnsi="Times New Roman" w:cs="Times New Roman"/>
          <w:sz w:val="24"/>
          <w:szCs w:val="24"/>
          <w:u w:val="single"/>
        </w:rPr>
        <w:t>Strony ustaliły następujące warunki pracy:</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1) rodzaj pracy - ………..............................................................................................................</w:t>
      </w:r>
    </w:p>
    <w:p w:rsidR="00CA4BC5"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(wskazać rodzaj czynności, które zostały objęte obowiązkiem postępo</w:t>
      </w:r>
      <w:r>
        <w:rPr>
          <w:rFonts w:ascii="Times New Roman" w:hAnsi="Times New Roman" w:cs="Times New Roman"/>
          <w:sz w:val="24"/>
          <w:szCs w:val="24"/>
        </w:rPr>
        <w:t xml:space="preserve">wania o udzielenie zamówienia - </w:t>
      </w:r>
      <w:proofErr w:type="spellStart"/>
      <w:r w:rsidRPr="003F4FA3">
        <w:rPr>
          <w:rFonts w:ascii="Times New Roman" w:hAnsi="Times New Roman" w:cs="Times New Roman"/>
          <w:sz w:val="24"/>
          <w:szCs w:val="24"/>
        </w:rPr>
        <w:t>siwz</w:t>
      </w:r>
      <w:proofErr w:type="spellEnd"/>
      <w:r w:rsidRPr="003F4FA3">
        <w:rPr>
          <w:rFonts w:ascii="Times New Roman" w:hAnsi="Times New Roman" w:cs="Times New Roman"/>
          <w:sz w:val="24"/>
          <w:szCs w:val="24"/>
        </w:rPr>
        <w:t xml:space="preserve">, oferta, </w:t>
      </w:r>
      <w:r>
        <w:rPr>
          <w:rFonts w:ascii="Times New Roman" w:hAnsi="Times New Roman" w:cs="Times New Roman"/>
          <w:sz w:val="24"/>
          <w:szCs w:val="24"/>
        </w:rPr>
        <w:t>Kodeks pracy</w:t>
      </w:r>
      <w:r w:rsidRPr="003F4FA3">
        <w:rPr>
          <w:rFonts w:ascii="Times New Roman" w:hAnsi="Times New Roman" w:cs="Times New Roman"/>
          <w:sz w:val="24"/>
          <w:szCs w:val="24"/>
        </w:rPr>
        <w:t>)</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2) miejsce wykonywania pracy - ……………………………………………………………….</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(wskazać miejsce realizacji zamówienia objętego umową z postę</w:t>
      </w:r>
      <w:r>
        <w:rPr>
          <w:rFonts w:ascii="Times New Roman" w:hAnsi="Times New Roman" w:cs="Times New Roman"/>
          <w:sz w:val="24"/>
          <w:szCs w:val="24"/>
        </w:rPr>
        <w:t xml:space="preserve">powania o udzielenie zamówienia </w:t>
      </w:r>
      <w:r w:rsidRPr="003F4FA3">
        <w:rPr>
          <w:rFonts w:ascii="Times New Roman" w:hAnsi="Times New Roman" w:cs="Times New Roman"/>
          <w:sz w:val="24"/>
          <w:szCs w:val="24"/>
        </w:rPr>
        <w:t>publicznego)</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3) termin rozpoczęcia pracy - …………………………………………………………………...</w:t>
      </w:r>
    </w:p>
    <w:p w:rsidR="00CA4BC5"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(wskazać co najmniej ten okres, który wynika z realizacji umowy z postę</w:t>
      </w:r>
      <w:r>
        <w:rPr>
          <w:rFonts w:ascii="Times New Roman" w:hAnsi="Times New Roman" w:cs="Times New Roman"/>
          <w:sz w:val="24"/>
          <w:szCs w:val="24"/>
        </w:rPr>
        <w:t xml:space="preserve">powania o udzielenie zamówienia </w:t>
      </w:r>
      <w:r w:rsidRPr="003F4FA3">
        <w:rPr>
          <w:rFonts w:ascii="Times New Roman" w:hAnsi="Times New Roman" w:cs="Times New Roman"/>
          <w:sz w:val="24"/>
          <w:szCs w:val="24"/>
        </w:rPr>
        <w:t>publicznego)</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p>
    <w:p w:rsidR="00CA4BC5"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W przypadku jakichkolwiek zmian wynikających z niniejszego doku</w:t>
      </w:r>
      <w:r>
        <w:rPr>
          <w:rFonts w:ascii="Times New Roman" w:hAnsi="Times New Roman" w:cs="Times New Roman"/>
          <w:sz w:val="24"/>
          <w:szCs w:val="24"/>
        </w:rPr>
        <w:t xml:space="preserve">mentu obowiązkiem wykonawcy lub </w:t>
      </w:r>
      <w:r w:rsidRPr="003F4FA3">
        <w:rPr>
          <w:rFonts w:ascii="Times New Roman" w:hAnsi="Times New Roman" w:cs="Times New Roman"/>
          <w:sz w:val="24"/>
          <w:szCs w:val="24"/>
        </w:rPr>
        <w:t>podwykonawcy jest uaktualnienie podanych tutaj informacji lub do</w:t>
      </w:r>
      <w:r>
        <w:rPr>
          <w:rFonts w:ascii="Times New Roman" w:hAnsi="Times New Roman" w:cs="Times New Roman"/>
          <w:sz w:val="24"/>
          <w:szCs w:val="24"/>
        </w:rPr>
        <w:t xml:space="preserve">starczenie zamawiającemu nowego </w:t>
      </w:r>
      <w:r w:rsidRPr="003F4FA3">
        <w:rPr>
          <w:rFonts w:ascii="Times New Roman" w:hAnsi="Times New Roman" w:cs="Times New Roman"/>
          <w:sz w:val="24"/>
          <w:szCs w:val="24"/>
        </w:rPr>
        <w:t xml:space="preserve">oświadczenia zgodnego ze stanem faktycznym. Maksymalny termin na </w:t>
      </w:r>
      <w:r>
        <w:rPr>
          <w:rFonts w:ascii="Times New Roman" w:hAnsi="Times New Roman" w:cs="Times New Roman"/>
          <w:sz w:val="24"/>
          <w:szCs w:val="24"/>
        </w:rPr>
        <w:t xml:space="preserve">dokonanie tych czynności – do 7 </w:t>
      </w:r>
      <w:r w:rsidRPr="003F4FA3">
        <w:rPr>
          <w:rFonts w:ascii="Times New Roman" w:hAnsi="Times New Roman" w:cs="Times New Roman"/>
          <w:sz w:val="24"/>
          <w:szCs w:val="24"/>
        </w:rPr>
        <w:t>dni od powstania zdarzenia.</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812"/>
        <w:gridCol w:w="4811"/>
      </w:tblGrid>
      <w:tr w:rsidR="00CA4BC5" w:rsidRPr="00D015C5" w:rsidTr="006B15F8">
        <w:tc>
          <w:tcPr>
            <w:tcW w:w="4812" w:type="dxa"/>
            <w:shd w:val="clear" w:color="auto" w:fill="auto"/>
          </w:tcPr>
          <w:p w:rsidR="00CA4BC5" w:rsidRPr="00D015C5" w:rsidRDefault="00CA4BC5" w:rsidP="006B15F8">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ZAMAWIAJĄCY</w:t>
            </w:r>
          </w:p>
        </w:tc>
        <w:tc>
          <w:tcPr>
            <w:tcW w:w="4811" w:type="dxa"/>
            <w:shd w:val="clear" w:color="auto" w:fill="auto"/>
          </w:tcPr>
          <w:p w:rsidR="00CA4BC5" w:rsidRPr="00D015C5" w:rsidRDefault="00CA4BC5" w:rsidP="006B15F8">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WYKONAWCA</w:t>
            </w:r>
          </w:p>
        </w:tc>
      </w:tr>
    </w:tbl>
    <w:p w:rsidR="00CA4BC5" w:rsidRPr="003F4FA3" w:rsidRDefault="00CA4BC5" w:rsidP="00CA4BC5">
      <w:pPr>
        <w:autoSpaceDE w:val="0"/>
        <w:autoSpaceDN w:val="0"/>
        <w:adjustRightInd w:val="0"/>
        <w:spacing w:before="0"/>
        <w:jc w:val="both"/>
        <w:rPr>
          <w:rFonts w:ascii="Times New Roman" w:hAnsi="Times New Roman" w:cs="Times New Roman"/>
          <w:i/>
          <w:iCs/>
          <w:sz w:val="24"/>
          <w:szCs w:val="24"/>
        </w:rPr>
      </w:pPr>
      <w:r w:rsidRPr="003F4FA3">
        <w:rPr>
          <w:rFonts w:ascii="Times New Roman" w:hAnsi="Times New Roman" w:cs="Times New Roman"/>
          <w:i/>
          <w:iCs/>
          <w:sz w:val="24"/>
          <w:szCs w:val="24"/>
        </w:rPr>
        <w:t xml:space="preserve"> (data złożenia dokumentu przez wykonawcę)</w:t>
      </w:r>
    </w:p>
    <w:p w:rsidR="00CA4BC5" w:rsidRPr="003F4FA3" w:rsidRDefault="00CA4BC5" w:rsidP="00CA4BC5">
      <w:pPr>
        <w:tabs>
          <w:tab w:val="left" w:pos="225"/>
          <w:tab w:val="center" w:pos="4703"/>
        </w:tabs>
        <w:jc w:val="both"/>
        <w:rPr>
          <w:rFonts w:ascii="Times New Roman" w:hAnsi="Times New Roman" w:cs="Times New Roman"/>
          <w:lang w:val="en-US" w:bidi="en-US"/>
        </w:rPr>
      </w:pPr>
      <w:r w:rsidRPr="003F4FA3">
        <w:rPr>
          <w:rFonts w:ascii="Times New Roman" w:hAnsi="Times New Roman" w:cs="Times New Roman"/>
          <w:i/>
          <w:iCs/>
          <w:sz w:val="24"/>
          <w:szCs w:val="24"/>
        </w:rPr>
        <w:lastRenderedPageBreak/>
        <w:t>.......................</w:t>
      </w:r>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Pr="003F4FA3">
        <w:rPr>
          <w:rFonts w:ascii="Times New Roman" w:hAnsi="Times New Roman" w:cs="Times New Roman"/>
          <w:i/>
          <w:iCs/>
          <w:sz w:val="24"/>
          <w:szCs w:val="24"/>
        </w:rPr>
        <w:t>........................................</w:t>
      </w:r>
      <w:r w:rsidRPr="003F4FA3">
        <w:rPr>
          <w:rFonts w:ascii="Times New Roman" w:hAnsi="Times New Roman" w:cs="Times New Roman"/>
          <w:lang w:val="en-US" w:bidi="en-US"/>
        </w:rPr>
        <w:tab/>
      </w:r>
      <w:r w:rsidRPr="003F4FA3">
        <w:rPr>
          <w:rFonts w:ascii="Times New Roman" w:hAnsi="Times New Roman" w:cs="Times New Roman"/>
          <w:lang w:val="en-US" w:bidi="en-US"/>
        </w:rPr>
        <w:tab/>
      </w:r>
      <w:r w:rsidRPr="003F4FA3">
        <w:rPr>
          <w:rFonts w:ascii="Times New Roman" w:hAnsi="Times New Roman" w:cs="Times New Roman"/>
          <w:lang w:val="en-US" w:bidi="en-US"/>
        </w:rPr>
        <w:tab/>
      </w:r>
    </w:p>
    <w:sectPr w:rsidR="00CA4BC5" w:rsidRPr="003F4FA3" w:rsidSect="0058296A">
      <w:headerReference w:type="default" r:id="rId11"/>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A2" w:rsidRDefault="002C27A2" w:rsidP="00B36992">
      <w:pPr>
        <w:spacing w:before="0"/>
      </w:pPr>
      <w:r>
        <w:separator/>
      </w:r>
    </w:p>
  </w:endnote>
  <w:endnote w:type="continuationSeparator" w:id="0">
    <w:p w:rsidR="002C27A2" w:rsidRDefault="002C27A2" w:rsidP="00B369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auto"/>
    <w:pitch w:val="variable"/>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EE"/>
    <w:family w:val="auto"/>
    <w:pitch w:val="variable"/>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57" w:rsidRDefault="00303B57" w:rsidP="00844A23">
    <w:pPr>
      <w:pStyle w:val="Stopka"/>
      <w:rPr>
        <w:rFonts w:ascii="Arial" w:hAnsi="Arial" w:cs="Arial"/>
        <w:sz w:val="18"/>
        <w:szCs w:val="18"/>
      </w:rPr>
    </w:pPr>
  </w:p>
  <w:p w:rsidR="00303B57" w:rsidRPr="0001483E" w:rsidRDefault="00303B57" w:rsidP="00844A23">
    <w:pPr>
      <w:pStyle w:val="Stopka"/>
      <w:rPr>
        <w:rFonts w:ascii="Arial" w:hAnsi="Arial" w:cs="Arial"/>
        <w:sz w:val="18"/>
        <w:szCs w:val="18"/>
      </w:rPr>
    </w:pPr>
    <w:r>
      <w:rPr>
        <w:rFonts w:ascii="Arial" w:hAnsi="Arial" w:cs="Arial"/>
        <w:sz w:val="18"/>
        <w:szCs w:val="18"/>
      </w:rPr>
      <w:t xml:space="preserve">Nr postępowania: ORG.271.11.2020 </w:t>
    </w:r>
    <w:r w:rsidRPr="00844A23">
      <w:rPr>
        <w:rFonts w:ascii="Arial" w:hAnsi="Arial" w:cs="Arial"/>
        <w:sz w:val="18"/>
        <w:szCs w:val="18"/>
      </w:rPr>
      <w:t>Naprawa konst</w:t>
    </w:r>
    <w:r>
      <w:rPr>
        <w:rFonts w:ascii="Arial" w:hAnsi="Arial" w:cs="Arial"/>
        <w:sz w:val="18"/>
        <w:szCs w:val="18"/>
      </w:rPr>
      <w:t xml:space="preserve">rukcji dachu sali widowiskowej </w:t>
    </w:r>
    <w:r w:rsidRPr="00844A23">
      <w:rPr>
        <w:rFonts w:ascii="Arial" w:hAnsi="Arial" w:cs="Arial"/>
        <w:sz w:val="18"/>
        <w:szCs w:val="18"/>
      </w:rPr>
      <w:t>Gminnego Domu Kultury w Malczycach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A2" w:rsidRDefault="002C27A2" w:rsidP="00B36992">
      <w:pPr>
        <w:spacing w:before="0"/>
      </w:pPr>
      <w:r>
        <w:separator/>
      </w:r>
    </w:p>
  </w:footnote>
  <w:footnote w:type="continuationSeparator" w:id="0">
    <w:p w:rsidR="002C27A2" w:rsidRDefault="002C27A2" w:rsidP="00B3699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57" w:rsidRPr="00165714" w:rsidRDefault="002C27A2" w:rsidP="0001483E">
    <w:pPr>
      <w:pStyle w:val="Nagwek"/>
      <w:rPr>
        <w:rFonts w:ascii="Times New Roman" w:hAnsi="Times New Roman" w:cs="Times New Roman"/>
        <w:b/>
        <w:sz w:val="20"/>
        <w:szCs w:val="20"/>
      </w:rPr>
    </w:pPr>
    <w:sdt>
      <w:sdtPr>
        <w:rPr>
          <w:rFonts w:ascii="Times New Roman" w:hAnsi="Times New Roman" w:cs="Times New Roman"/>
          <w:b/>
          <w:sz w:val="20"/>
          <w:szCs w:val="20"/>
        </w:rPr>
        <w:id w:val="615395517"/>
        <w:docPartObj>
          <w:docPartGallery w:val="Page Numbers (Margins)"/>
          <w:docPartUnique/>
        </w:docPartObj>
      </w:sdtPr>
      <w:sdtEndPr/>
      <w:sdtContent>
        <w:r w:rsidR="00303B57">
          <w:rPr>
            <w:rFonts w:ascii="Times New Roman" w:hAnsi="Times New Roman" w:cs="Times New Roman"/>
            <w:b/>
            <w:noProof/>
            <w:sz w:val="20"/>
            <w:szCs w:val="20"/>
            <w:lang w:eastAsia="pl-PL"/>
          </w:rPr>
          <mc:AlternateContent>
            <mc:Choice Requires="wps">
              <w:drawing>
                <wp:anchor distT="0" distB="0" distL="114300" distR="114300" simplePos="0" relativeHeight="251660288" behindDoc="0" locked="0" layoutInCell="0" allowOverlap="1" wp14:anchorId="7BA9F13C" wp14:editId="41988DC6">
                  <wp:simplePos x="0" y="0"/>
                  <wp:positionH relativeFrom="rightMargin">
                    <wp:align>center</wp:align>
                  </wp:positionH>
                  <wp:positionV relativeFrom="margin">
                    <wp:align>bottom</wp:align>
                  </wp:positionV>
                  <wp:extent cx="519430" cy="2183130"/>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B57" w:rsidRDefault="00303B5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5050C" w:rsidRPr="0075050C">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XsgIAALU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RtZXl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303B57" w:rsidRDefault="00303B5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5050C" w:rsidRPr="0075050C">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8AF8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63E0F022"/>
    <w:name w:val="WW8Num2"/>
    <w:lvl w:ilvl="0">
      <w:start w:val="1"/>
      <w:numFmt w:val="decimal"/>
      <w:lvlText w:val="%1."/>
      <w:lvlJc w:val="left"/>
      <w:pPr>
        <w:tabs>
          <w:tab w:val="num" w:pos="0"/>
        </w:tabs>
        <w:ind w:left="720" w:hanging="360"/>
      </w:pPr>
      <w:rPr>
        <w:rFonts w:ascii="Calibri" w:eastAsiaTheme="minorHAnsi" w:hAnsi="Calibri" w:cstheme="minorBidi"/>
        <w:sz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3"/>
    <w:multiLevelType w:val="multilevel"/>
    <w:tmpl w:val="D794FFF8"/>
    <w:name w:val="WW8Num3"/>
    <w:lvl w:ilvl="0">
      <w:start w:val="1"/>
      <w:numFmt w:val="lowerLetter"/>
      <w:lvlText w:val="%1)"/>
      <w:lvlJc w:val="left"/>
      <w:pPr>
        <w:tabs>
          <w:tab w:val="num" w:pos="0"/>
        </w:tabs>
        <w:ind w:left="720" w:hanging="360"/>
      </w:pPr>
      <w:rPr>
        <w:rFonts w:ascii="Arial" w:eastAsia="TimesNewRomanPSMT" w:hAnsi="Arial" w:cs="Arial"/>
        <w:color w:val="000000"/>
        <w:sz w:val="20"/>
      </w:rPr>
    </w:lvl>
    <w:lvl w:ilvl="1">
      <w:start w:val="1"/>
      <w:numFmt w:val="lowerRoman"/>
      <w:lvlText w:val="%2)"/>
      <w:lvlJc w:val="left"/>
      <w:pPr>
        <w:tabs>
          <w:tab w:val="num" w:pos="-720"/>
        </w:tabs>
        <w:ind w:left="360" w:hanging="360"/>
      </w:pPr>
      <w:rPr>
        <w:rFonts w:ascii="Times New Roman" w:eastAsia="Times New Roman" w:hAnsi="Times New Roman" w:cs="Aria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4"/>
    <w:multiLevelType w:val="multilevel"/>
    <w:tmpl w:val="00000004"/>
    <w:name w:val="WW8Num4"/>
    <w:lvl w:ilvl="0">
      <w:start w:val="1"/>
      <w:numFmt w:val="lowerLetter"/>
      <w:lvlText w:val="%1)"/>
      <w:lvlJc w:val="left"/>
      <w:pPr>
        <w:tabs>
          <w:tab w:val="num" w:pos="0"/>
        </w:tabs>
        <w:ind w:left="720" w:hanging="360"/>
      </w:pPr>
      <w:rPr>
        <w:rFonts w:ascii="Arial" w:eastAsia="TimesNewRomanPSMT" w:hAnsi="Arial" w:cs="Arial"/>
        <w:color w:val="000000"/>
        <w:sz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5"/>
    <w:multiLevelType w:val="multilevel"/>
    <w:tmpl w:val="00000005"/>
    <w:name w:val="WW8Num5"/>
    <w:lvl w:ilvl="0">
      <w:start w:val="1"/>
      <w:numFmt w:val="decimal"/>
      <w:lvlText w:val="%1."/>
      <w:lvlJc w:val="left"/>
      <w:pPr>
        <w:tabs>
          <w:tab w:val="num" w:pos="0"/>
        </w:tabs>
        <w:ind w:left="360" w:hanging="360"/>
      </w:pPr>
      <w:rPr>
        <w:rFonts w:ascii="Arial" w:hAnsi="Arial" w:cs="Arial"/>
        <w:b/>
        <w:bCs/>
        <w:sz w:val="20"/>
        <w:szCs w:val="20"/>
        <w:lang w:val="pl-PL"/>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8Num6"/>
    <w:lvl w:ilvl="0">
      <w:start w:val="1"/>
      <w:numFmt w:val="decimal"/>
      <w:lvlText w:val="%1."/>
      <w:lvlJc w:val="left"/>
      <w:pPr>
        <w:tabs>
          <w:tab w:val="num" w:pos="0"/>
        </w:tabs>
        <w:ind w:left="360" w:hanging="360"/>
      </w:pPr>
      <w:rPr>
        <w:rFonts w:ascii="Arial" w:hAnsi="Arial" w:cs="Arial"/>
        <w:b/>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7">
    <w:nsid w:val="00000007"/>
    <w:multiLevelType w:val="multilevel"/>
    <w:tmpl w:val="76DAFF18"/>
    <w:name w:val="WWNum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name w:val="WW8Num8"/>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9">
    <w:nsid w:val="00000009"/>
    <w:multiLevelType w:val="multilevel"/>
    <w:tmpl w:val="92D201C0"/>
    <w:name w:val="WW8Num9"/>
    <w:lvl w:ilvl="0">
      <w:start w:val="1"/>
      <w:numFmt w:val="lowerLetter"/>
      <w:lvlText w:val="%1)"/>
      <w:lvlJc w:val="left"/>
      <w:pPr>
        <w:tabs>
          <w:tab w:val="num" w:pos="0"/>
        </w:tabs>
        <w:ind w:left="720" w:hanging="360"/>
      </w:pPr>
      <w:rPr>
        <w:rFonts w:ascii="Calibri" w:eastAsia="Cambria" w:hAnsi="Calibri" w:cs="Cambria"/>
        <w:sz w:val="20"/>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2A6E230C"/>
    <w:name w:val="WW8Num10"/>
    <w:lvl w:ilvl="0">
      <w:start w:val="1"/>
      <w:numFmt w:val="decimal"/>
      <w:lvlText w:val="%1."/>
      <w:lvlJc w:val="left"/>
      <w:pPr>
        <w:tabs>
          <w:tab w:val="num" w:pos="0"/>
        </w:tabs>
        <w:ind w:left="360" w:hanging="360"/>
      </w:pPr>
      <w:rPr>
        <w:rFonts w:ascii="Arial" w:hAnsi="Arial" w:cs="Arial"/>
        <w:color w:val="auto"/>
        <w:sz w:val="20"/>
        <w:highlight w:val="yellow"/>
        <w:lang w:val="pl-PL"/>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1">
    <w:nsid w:val="0000000B"/>
    <w:multiLevelType w:val="multilevel"/>
    <w:tmpl w:val="0000000B"/>
    <w:name w:val="WW8Num11"/>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2">
    <w:nsid w:val="0000000C"/>
    <w:multiLevelType w:val="multilevel"/>
    <w:tmpl w:val="DC44B696"/>
    <w:name w:val="WW8Num1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2E887AF4"/>
    <w:name w:val="WW8Num13"/>
    <w:lvl w:ilvl="0">
      <w:start w:val="1"/>
      <w:numFmt w:val="lowerLetter"/>
      <w:lvlText w:val="%1)"/>
      <w:lvlJc w:val="left"/>
      <w:pPr>
        <w:tabs>
          <w:tab w:val="num" w:pos="0"/>
        </w:tabs>
        <w:ind w:left="360" w:hanging="360"/>
      </w:pPr>
      <w:rPr>
        <w:rFonts w:ascii="Calibri" w:eastAsiaTheme="minorHAnsi" w:hAnsi="Calibri" w:cstheme="minorBidi"/>
        <w:color w:val="000000"/>
        <w:sz w:val="20"/>
        <w:lang w:val="pl-PL"/>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4">
    <w:nsid w:val="0000000E"/>
    <w:multiLevelType w:val="multilevel"/>
    <w:tmpl w:val="B4222E5E"/>
    <w:name w:val="WW8Num14"/>
    <w:lvl w:ilvl="0">
      <w:start w:val="1"/>
      <w:numFmt w:val="lowerLetter"/>
      <w:lvlText w:val="%1)"/>
      <w:lvlJc w:val="left"/>
      <w:pPr>
        <w:tabs>
          <w:tab w:val="num" w:pos="0"/>
        </w:tabs>
        <w:ind w:left="360" w:hanging="360"/>
      </w:pPr>
      <w:rPr>
        <w:rFonts w:ascii="Times New Roman" w:eastAsiaTheme="minorHAnsi" w:hAnsi="Times New Roman" w:cs="Times New Roman"/>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5">
    <w:nsid w:val="0000000F"/>
    <w:multiLevelType w:val="multilevel"/>
    <w:tmpl w:val="0000000F"/>
    <w:name w:val="WW8Num24"/>
    <w:lvl w:ilvl="0">
      <w:start w:val="1"/>
      <w:numFmt w:val="decimal"/>
      <w:lvlText w:val="%1)"/>
      <w:lvlJc w:val="left"/>
      <w:pPr>
        <w:tabs>
          <w:tab w:val="num" w:pos="720"/>
        </w:tabs>
        <w:ind w:left="720" w:hanging="360"/>
      </w:pPr>
    </w:lvl>
    <w:lvl w:ilvl="1">
      <w:start w:val="2"/>
      <w:numFmt w:val="decimal"/>
      <w:suff w:val="nothing"/>
      <w:lvlText w:val="%2."/>
      <w:lvlJc w:val="left"/>
      <w:pPr>
        <w:tabs>
          <w:tab w:val="num" w:pos="2126"/>
        </w:tabs>
        <w:ind w:left="2126" w:firstLine="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nsid w:val="00000010"/>
    <w:multiLevelType w:val="multilevel"/>
    <w:tmpl w:val="00000010"/>
    <w:name w:val="WW8Num16"/>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7">
    <w:nsid w:val="00000011"/>
    <w:multiLevelType w:val="multilevel"/>
    <w:tmpl w:val="A7588380"/>
    <w:name w:val="WW8Num17"/>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00000012"/>
    <w:multiLevelType w:val="multilevel"/>
    <w:tmpl w:val="F6D60CA2"/>
    <w:name w:val="WW8Num18"/>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nsid w:val="00000013"/>
    <w:multiLevelType w:val="multilevel"/>
    <w:tmpl w:val="00000013"/>
    <w:name w:val="WW8Num19"/>
    <w:lvl w:ilvl="0">
      <w:start w:val="1"/>
      <w:numFmt w:val="decimal"/>
      <w:lvlText w:val="%1."/>
      <w:lvlJc w:val="left"/>
      <w:pPr>
        <w:tabs>
          <w:tab w:val="num" w:pos="0"/>
        </w:tabs>
        <w:ind w:left="360" w:hanging="360"/>
      </w:pPr>
      <w:rPr>
        <w:rFonts w:ascii="Arial" w:eastAsia="Times New Roman" w:hAnsi="Arial" w:cs="Arial"/>
        <w:color w:val="000000"/>
        <w:sz w:val="20"/>
        <w:szCs w:val="20"/>
        <w:lang w:val="pl-PL"/>
      </w:rPr>
    </w:lvl>
    <w:lvl w:ilvl="1">
      <w:start w:val="1"/>
      <w:numFmt w:val="decimal"/>
      <w:lvlText w:val="%2."/>
      <w:lvlJc w:val="left"/>
      <w:pPr>
        <w:tabs>
          <w:tab w:val="num" w:pos="0"/>
        </w:tabs>
        <w:ind w:left="720" w:hanging="360"/>
      </w:pPr>
      <w:rPr>
        <w:rFonts w:ascii="Arial" w:hAnsi="Arial" w:cs="Arial"/>
        <w:sz w:val="20"/>
        <w:szCs w:val="20"/>
        <w:lang w:val="pl-PL"/>
      </w:r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2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6"/>
    <w:multiLevelType w:val="multilevel"/>
    <w:tmpl w:val="DA7C86F8"/>
    <w:name w:val="WW8Num22"/>
    <w:lvl w:ilvl="0">
      <w:start w:val="1"/>
      <w:numFmt w:val="lowerLetter"/>
      <w:lvlText w:val="%1)"/>
      <w:lvlJc w:val="left"/>
      <w:pPr>
        <w:tabs>
          <w:tab w:val="num" w:pos="0"/>
        </w:tabs>
        <w:ind w:left="360" w:hanging="360"/>
      </w:pPr>
      <w:rPr>
        <w:rFonts w:ascii="Times New Roman" w:eastAsia="Cambria" w:hAnsi="Times New Roman" w:cs="Times New Roman"/>
        <w:sz w:val="20"/>
        <w:szCs w:val="20"/>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17"/>
    <w:multiLevelType w:val="multilevel"/>
    <w:tmpl w:val="D56C44A6"/>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Cambria"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8"/>
    <w:multiLevelType w:val="singleLevel"/>
    <w:tmpl w:val="00000018"/>
    <w:name w:val="WW8Num34"/>
    <w:lvl w:ilvl="0">
      <w:start w:val="1"/>
      <w:numFmt w:val="lowerLetter"/>
      <w:suff w:val="nothing"/>
      <w:lvlText w:val="%1)"/>
      <w:lvlJc w:val="left"/>
      <w:pPr>
        <w:tabs>
          <w:tab w:val="num" w:pos="0"/>
        </w:tabs>
        <w:ind w:left="0" w:firstLine="0"/>
      </w:pPr>
    </w:lvl>
  </w:abstractNum>
  <w:abstractNum w:abstractNumId="25">
    <w:nsid w:val="00000019"/>
    <w:multiLevelType w:val="multilevel"/>
    <w:tmpl w:val="00000019"/>
    <w:name w:val="WW8Num2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A"/>
    <w:multiLevelType w:val="multilevel"/>
    <w:tmpl w:val="0000001A"/>
    <w:name w:val="WW8Num2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0000001B"/>
    <w:multiLevelType w:val="multilevel"/>
    <w:tmpl w:val="0000001B"/>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C"/>
    <w:multiLevelType w:val="multilevel"/>
    <w:tmpl w:val="0000001C"/>
    <w:name w:val="WW8Num2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nsid w:val="0000001D"/>
    <w:multiLevelType w:val="multilevel"/>
    <w:tmpl w:val="B810E8E6"/>
    <w:name w:val="WW8Num29"/>
    <w:lvl w:ilvl="0">
      <w:start w:val="1"/>
      <w:numFmt w:val="decimal"/>
      <w:lvlText w:val="%1."/>
      <w:lvlJc w:val="left"/>
      <w:pPr>
        <w:tabs>
          <w:tab w:val="num" w:pos="0"/>
        </w:tabs>
        <w:ind w:left="1080" w:hanging="360"/>
      </w:pPr>
      <w:rPr>
        <w:rFonts w:ascii="Times New Roman" w:eastAsia="Times New Roman" w:hAnsi="Times New Roman" w:cs="Times New Roman"/>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b w:val="0"/>
        <w:bCs/>
        <w:color w:val="000000"/>
        <w:sz w:val="20"/>
        <w:szCs w:val="20"/>
        <w:lang w:val="pl-PL"/>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1">
    <w:nsid w:val="0000001F"/>
    <w:multiLevelType w:val="multilevel"/>
    <w:tmpl w:val="0000001F"/>
    <w:name w:val="WW8Num31"/>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2">
    <w:nsid w:val="00000020"/>
    <w:multiLevelType w:val="multilevel"/>
    <w:tmpl w:val="00000020"/>
    <w:name w:val="WW8Num32"/>
    <w:lvl w:ilvl="0">
      <w:start w:val="1"/>
      <w:numFmt w:val="decimal"/>
      <w:lvlText w:val="%1)"/>
      <w:lvlJc w:val="left"/>
      <w:pPr>
        <w:tabs>
          <w:tab w:val="num" w:pos="0"/>
        </w:tabs>
        <w:ind w:left="720" w:hanging="360"/>
      </w:pPr>
      <w:rPr>
        <w:rFonts w:ascii="Arial" w:hAnsi="Arial" w:cs="Arial"/>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1"/>
    <w:multiLevelType w:val="multilevel"/>
    <w:tmpl w:val="00000021"/>
    <w:name w:val="WW8Num3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44509D7"/>
    <w:multiLevelType w:val="hybridMultilevel"/>
    <w:tmpl w:val="41FE3B72"/>
    <w:lvl w:ilvl="0" w:tplc="FCC01AEC">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B503C63"/>
    <w:multiLevelType w:val="hybridMultilevel"/>
    <w:tmpl w:val="F67EE856"/>
    <w:lvl w:ilvl="0" w:tplc="72408FE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DAA695C"/>
    <w:multiLevelType w:val="hybridMultilevel"/>
    <w:tmpl w:val="23FCCA16"/>
    <w:lvl w:ilvl="0" w:tplc="5E6E2650">
      <w:start w:val="1"/>
      <w:numFmt w:val="decimal"/>
      <w:lvlText w:val="%1."/>
      <w:lvlJc w:val="left"/>
      <w:pPr>
        <w:ind w:left="720" w:hanging="360"/>
      </w:pPr>
      <w:rPr>
        <w:rFonts w:ascii="Calibri" w:eastAsia="Times New Roman" w:hAnsi="Calibri" w:cs="Times New Roman"/>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4536779"/>
    <w:multiLevelType w:val="hybridMultilevel"/>
    <w:tmpl w:val="9EA0D8A8"/>
    <w:lvl w:ilvl="0" w:tplc="6D4A30FC">
      <w:start w:val="1"/>
      <w:numFmt w:val="decimal"/>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9">
    <w:nsid w:val="24CE379F"/>
    <w:multiLevelType w:val="hybridMultilevel"/>
    <w:tmpl w:val="36AAA250"/>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29F30D2"/>
    <w:multiLevelType w:val="hybridMultilevel"/>
    <w:tmpl w:val="A268E8A0"/>
    <w:lvl w:ilvl="0" w:tplc="9C94551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3EC70DE1"/>
    <w:multiLevelType w:val="hybridMultilevel"/>
    <w:tmpl w:val="B24CB45A"/>
    <w:lvl w:ilvl="0" w:tplc="F51A9FEC">
      <w:start w:val="1"/>
      <w:numFmt w:val="decimal"/>
      <w:lvlText w:val="%1."/>
      <w:lvlJc w:val="left"/>
      <w:pPr>
        <w:ind w:left="720" w:hanging="360"/>
      </w:pPr>
      <w:rPr>
        <w:rFonts w:ascii="Calibri" w:eastAsia="Calibri" w:hAnsi="Calibri" w:cs="Times New Roman"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8D5073"/>
    <w:multiLevelType w:val="multilevel"/>
    <w:tmpl w:val="FAC2AC9C"/>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1277BAD"/>
    <w:multiLevelType w:val="hybridMultilevel"/>
    <w:tmpl w:val="7FF8DE72"/>
    <w:lvl w:ilvl="0" w:tplc="3D401F4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3E4C10"/>
    <w:multiLevelType w:val="hybridMultilevel"/>
    <w:tmpl w:val="D89ECE7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644EB2"/>
    <w:multiLevelType w:val="hybridMultilevel"/>
    <w:tmpl w:val="592A0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877C90"/>
    <w:multiLevelType w:val="hybridMultilevel"/>
    <w:tmpl w:val="36AAA250"/>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94F5BB4"/>
    <w:multiLevelType w:val="multilevel"/>
    <w:tmpl w:val="F056B23C"/>
    <w:lvl w:ilvl="0">
      <w:start w:val="10"/>
      <w:numFmt w:val="decimal"/>
      <w:lvlText w:val="%1"/>
      <w:lvlJc w:val="left"/>
      <w:pPr>
        <w:ind w:left="420" w:hanging="420"/>
      </w:pPr>
      <w:rPr>
        <w:rFonts w:hint="default"/>
        <w:b w:val="0"/>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6F60779B"/>
    <w:multiLevelType w:val="hybridMultilevel"/>
    <w:tmpl w:val="7368B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A64FCE"/>
    <w:multiLevelType w:val="hybridMultilevel"/>
    <w:tmpl w:val="EC90EA6E"/>
    <w:lvl w:ilvl="0" w:tplc="43103282">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664E6E"/>
    <w:multiLevelType w:val="hybridMultilevel"/>
    <w:tmpl w:val="FE8E3AE8"/>
    <w:lvl w:ilvl="0" w:tplc="0C9E4D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4"/>
  </w:num>
  <w:num w:numId="4">
    <w:abstractNumId w:val="3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2"/>
  </w:num>
  <w:num w:numId="9">
    <w:abstractNumId w:val="3"/>
  </w:num>
  <w:num w:numId="10">
    <w:abstractNumId w:val="4"/>
  </w:num>
  <w:num w:numId="11">
    <w:abstractNumId w:val="5"/>
  </w:num>
  <w:num w:numId="12">
    <w:abstractNumId w:val="6"/>
  </w:num>
  <w:num w:numId="13">
    <w:abstractNumId w:val="8"/>
  </w:num>
  <w:num w:numId="14">
    <w:abstractNumId w:val="9"/>
  </w:num>
  <w:num w:numId="15">
    <w:abstractNumId w:val="10"/>
  </w:num>
  <w:num w:numId="16">
    <w:abstractNumId w:val="11"/>
  </w:num>
  <w:num w:numId="17">
    <w:abstractNumId w:val="13"/>
  </w:num>
  <w:num w:numId="18">
    <w:abstractNumId w:val="14"/>
  </w:num>
  <w:num w:numId="19">
    <w:abstractNumId w:val="16"/>
  </w:num>
  <w:num w:numId="20">
    <w:abstractNumId w:val="17"/>
  </w:num>
  <w:num w:numId="21">
    <w:abstractNumId w:val="18"/>
  </w:num>
  <w:num w:numId="22">
    <w:abstractNumId w:val="19"/>
  </w:num>
  <w:num w:numId="23">
    <w:abstractNumId w:val="21"/>
  </w:num>
  <w:num w:numId="24">
    <w:abstractNumId w:val="22"/>
  </w:num>
  <w:num w:numId="25">
    <w:abstractNumId w:val="23"/>
  </w:num>
  <w:num w:numId="26">
    <w:abstractNumId w:val="26"/>
  </w:num>
  <w:num w:numId="27">
    <w:abstractNumId w:val="27"/>
  </w:num>
  <w:num w:numId="28">
    <w:abstractNumId w:val="28"/>
  </w:num>
  <w:num w:numId="29">
    <w:abstractNumId w:val="4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1">
    <w:abstractNumId w:val="44"/>
  </w:num>
  <w:num w:numId="32">
    <w:abstractNumId w:val="47"/>
  </w:num>
  <w:num w:numId="33">
    <w:abstractNumId w:val="42"/>
  </w:num>
  <w:num w:numId="34">
    <w:abstractNumId w:val="49"/>
  </w:num>
  <w:num w:numId="35">
    <w:abstractNumId w:val="7"/>
  </w:num>
  <w:num w:numId="36">
    <w:abstractNumId w:val="48"/>
  </w:num>
  <w:num w:numId="37">
    <w:abstractNumId w:val="37"/>
  </w:num>
  <w:num w:numId="38">
    <w:abstractNumId w:val="40"/>
  </w:num>
  <w:num w:numId="39">
    <w:abstractNumId w:val="36"/>
  </w:num>
  <w:num w:numId="40">
    <w:abstractNumId w:val="39"/>
  </w:num>
  <w:num w:numId="41">
    <w:abstractNumId w:val="41"/>
  </w:num>
  <w:num w:numId="42">
    <w:abstractNumId w:val="46"/>
  </w:num>
  <w:num w:numId="43">
    <w:abstractNumId w:val="15"/>
    <w:lvlOverride w:ilvl="0">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3"/>
    <w:lvlOverride w:ilvl="0">
      <w:startOverride w:val="1"/>
    </w:lvlOverride>
  </w:num>
  <w:num w:numId="47">
    <w:abstractNumId w:val="50"/>
  </w:num>
  <w:num w:numId="48">
    <w:abstractNumId w:val="35"/>
  </w:num>
  <w:num w:numId="49">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5A"/>
    <w:rsid w:val="00004A5B"/>
    <w:rsid w:val="00004AC5"/>
    <w:rsid w:val="00004F61"/>
    <w:rsid w:val="00005913"/>
    <w:rsid w:val="0001027D"/>
    <w:rsid w:val="00012B6F"/>
    <w:rsid w:val="00012DC2"/>
    <w:rsid w:val="0001483E"/>
    <w:rsid w:val="00015C25"/>
    <w:rsid w:val="000177B6"/>
    <w:rsid w:val="00022104"/>
    <w:rsid w:val="00022F7E"/>
    <w:rsid w:val="0002337B"/>
    <w:rsid w:val="00023F21"/>
    <w:rsid w:val="00024808"/>
    <w:rsid w:val="00025C94"/>
    <w:rsid w:val="000335E4"/>
    <w:rsid w:val="00036D21"/>
    <w:rsid w:val="00037891"/>
    <w:rsid w:val="00041CCB"/>
    <w:rsid w:val="00046F9E"/>
    <w:rsid w:val="00050EBC"/>
    <w:rsid w:val="00060ABD"/>
    <w:rsid w:val="00060F4F"/>
    <w:rsid w:val="000634A1"/>
    <w:rsid w:val="0006498C"/>
    <w:rsid w:val="00065EE3"/>
    <w:rsid w:val="00067436"/>
    <w:rsid w:val="00070427"/>
    <w:rsid w:val="00071F40"/>
    <w:rsid w:val="00073088"/>
    <w:rsid w:val="00073DB5"/>
    <w:rsid w:val="00075657"/>
    <w:rsid w:val="000761B7"/>
    <w:rsid w:val="00081536"/>
    <w:rsid w:val="0009196E"/>
    <w:rsid w:val="00093229"/>
    <w:rsid w:val="0009709D"/>
    <w:rsid w:val="000A02CC"/>
    <w:rsid w:val="000A05CC"/>
    <w:rsid w:val="000A0EC0"/>
    <w:rsid w:val="000A2096"/>
    <w:rsid w:val="000A4834"/>
    <w:rsid w:val="000A4C65"/>
    <w:rsid w:val="000A5362"/>
    <w:rsid w:val="000A5977"/>
    <w:rsid w:val="000A5F18"/>
    <w:rsid w:val="000A647A"/>
    <w:rsid w:val="000A65C4"/>
    <w:rsid w:val="000B1606"/>
    <w:rsid w:val="000B1680"/>
    <w:rsid w:val="000B1C6E"/>
    <w:rsid w:val="000B2EC0"/>
    <w:rsid w:val="000B434B"/>
    <w:rsid w:val="000B4643"/>
    <w:rsid w:val="000B49B6"/>
    <w:rsid w:val="000B54D8"/>
    <w:rsid w:val="000B65F9"/>
    <w:rsid w:val="000B6C66"/>
    <w:rsid w:val="000B7289"/>
    <w:rsid w:val="000C210B"/>
    <w:rsid w:val="000C5148"/>
    <w:rsid w:val="000D076E"/>
    <w:rsid w:val="000D0B95"/>
    <w:rsid w:val="000D0F7E"/>
    <w:rsid w:val="000D11D4"/>
    <w:rsid w:val="000D253F"/>
    <w:rsid w:val="000D2592"/>
    <w:rsid w:val="000D3DD2"/>
    <w:rsid w:val="000D54CE"/>
    <w:rsid w:val="000D553F"/>
    <w:rsid w:val="000D6D5F"/>
    <w:rsid w:val="000E1B68"/>
    <w:rsid w:val="000E2BC3"/>
    <w:rsid w:val="000E3F47"/>
    <w:rsid w:val="000E526B"/>
    <w:rsid w:val="000E6B88"/>
    <w:rsid w:val="000F2672"/>
    <w:rsid w:val="000F3918"/>
    <w:rsid w:val="000F5E56"/>
    <w:rsid w:val="00101977"/>
    <w:rsid w:val="00101A4B"/>
    <w:rsid w:val="00104383"/>
    <w:rsid w:val="00104997"/>
    <w:rsid w:val="00106304"/>
    <w:rsid w:val="001073B8"/>
    <w:rsid w:val="00111829"/>
    <w:rsid w:val="0011429C"/>
    <w:rsid w:val="00114CBA"/>
    <w:rsid w:val="0011528A"/>
    <w:rsid w:val="00115DAF"/>
    <w:rsid w:val="00116315"/>
    <w:rsid w:val="001165ED"/>
    <w:rsid w:val="001175EC"/>
    <w:rsid w:val="00117C3F"/>
    <w:rsid w:val="00120760"/>
    <w:rsid w:val="001210C0"/>
    <w:rsid w:val="00122375"/>
    <w:rsid w:val="00122BEE"/>
    <w:rsid w:val="00126209"/>
    <w:rsid w:val="001302CD"/>
    <w:rsid w:val="00136C68"/>
    <w:rsid w:val="0014150C"/>
    <w:rsid w:val="00143AB9"/>
    <w:rsid w:val="001476F0"/>
    <w:rsid w:val="00147D50"/>
    <w:rsid w:val="00150B88"/>
    <w:rsid w:val="001519BC"/>
    <w:rsid w:val="00153DF1"/>
    <w:rsid w:val="00157FA4"/>
    <w:rsid w:val="00165714"/>
    <w:rsid w:val="001706DB"/>
    <w:rsid w:val="0017278A"/>
    <w:rsid w:val="001729ED"/>
    <w:rsid w:val="00172E77"/>
    <w:rsid w:val="001731F2"/>
    <w:rsid w:val="001741E9"/>
    <w:rsid w:val="001746C5"/>
    <w:rsid w:val="001747AD"/>
    <w:rsid w:val="0017581C"/>
    <w:rsid w:val="00177482"/>
    <w:rsid w:val="00180D19"/>
    <w:rsid w:val="001829E9"/>
    <w:rsid w:val="00183FEA"/>
    <w:rsid w:val="0018672A"/>
    <w:rsid w:val="00187DEB"/>
    <w:rsid w:val="00190955"/>
    <w:rsid w:val="00191880"/>
    <w:rsid w:val="00193024"/>
    <w:rsid w:val="00197524"/>
    <w:rsid w:val="001A09F5"/>
    <w:rsid w:val="001A28D1"/>
    <w:rsid w:val="001A4C46"/>
    <w:rsid w:val="001A74D5"/>
    <w:rsid w:val="001B1F2F"/>
    <w:rsid w:val="001B3256"/>
    <w:rsid w:val="001B36EF"/>
    <w:rsid w:val="001B3757"/>
    <w:rsid w:val="001B6325"/>
    <w:rsid w:val="001B7FD8"/>
    <w:rsid w:val="001C0DEF"/>
    <w:rsid w:val="001C3C75"/>
    <w:rsid w:val="001C4833"/>
    <w:rsid w:val="001C784A"/>
    <w:rsid w:val="001D1D1E"/>
    <w:rsid w:val="001D3AB4"/>
    <w:rsid w:val="001D45E9"/>
    <w:rsid w:val="001D49B4"/>
    <w:rsid w:val="001D5A13"/>
    <w:rsid w:val="001D70CD"/>
    <w:rsid w:val="001E39EC"/>
    <w:rsid w:val="001E4EA8"/>
    <w:rsid w:val="001E61D0"/>
    <w:rsid w:val="001E6856"/>
    <w:rsid w:val="001E6B45"/>
    <w:rsid w:val="001F035D"/>
    <w:rsid w:val="001F0A8D"/>
    <w:rsid w:val="001F0AF7"/>
    <w:rsid w:val="001F2CF6"/>
    <w:rsid w:val="001F3A1C"/>
    <w:rsid w:val="001F4D6B"/>
    <w:rsid w:val="001F5A5B"/>
    <w:rsid w:val="001F6BB4"/>
    <w:rsid w:val="002039A5"/>
    <w:rsid w:val="00203B04"/>
    <w:rsid w:val="002043FC"/>
    <w:rsid w:val="002065A5"/>
    <w:rsid w:val="00206A5B"/>
    <w:rsid w:val="00213171"/>
    <w:rsid w:val="00213338"/>
    <w:rsid w:val="00213DA2"/>
    <w:rsid w:val="00216877"/>
    <w:rsid w:val="00222886"/>
    <w:rsid w:val="002254D0"/>
    <w:rsid w:val="00232B8F"/>
    <w:rsid w:val="002349C8"/>
    <w:rsid w:val="00237E84"/>
    <w:rsid w:val="00240208"/>
    <w:rsid w:val="002412A0"/>
    <w:rsid w:val="002430C5"/>
    <w:rsid w:val="002441AA"/>
    <w:rsid w:val="002463E3"/>
    <w:rsid w:val="0025045F"/>
    <w:rsid w:val="00251FB9"/>
    <w:rsid w:val="002529BE"/>
    <w:rsid w:val="00253C94"/>
    <w:rsid w:val="0025486C"/>
    <w:rsid w:val="00254B3C"/>
    <w:rsid w:val="00255E9D"/>
    <w:rsid w:val="002560A3"/>
    <w:rsid w:val="002569B7"/>
    <w:rsid w:val="0025738D"/>
    <w:rsid w:val="0025783A"/>
    <w:rsid w:val="00257C3B"/>
    <w:rsid w:val="00261081"/>
    <w:rsid w:val="00262067"/>
    <w:rsid w:val="002660E7"/>
    <w:rsid w:val="0027312E"/>
    <w:rsid w:val="002731F7"/>
    <w:rsid w:val="002751B0"/>
    <w:rsid w:val="00275C10"/>
    <w:rsid w:val="00281E4D"/>
    <w:rsid w:val="0028268E"/>
    <w:rsid w:val="00285505"/>
    <w:rsid w:val="00285C58"/>
    <w:rsid w:val="00286713"/>
    <w:rsid w:val="00287D07"/>
    <w:rsid w:val="00292E44"/>
    <w:rsid w:val="00293330"/>
    <w:rsid w:val="002939BF"/>
    <w:rsid w:val="002966EA"/>
    <w:rsid w:val="00297280"/>
    <w:rsid w:val="002A62B0"/>
    <w:rsid w:val="002A7275"/>
    <w:rsid w:val="002B44D1"/>
    <w:rsid w:val="002B75BC"/>
    <w:rsid w:val="002C0FD6"/>
    <w:rsid w:val="002C1F6D"/>
    <w:rsid w:val="002C241D"/>
    <w:rsid w:val="002C27A2"/>
    <w:rsid w:val="002C3669"/>
    <w:rsid w:val="002C63E0"/>
    <w:rsid w:val="002C74AA"/>
    <w:rsid w:val="002D0682"/>
    <w:rsid w:val="002D307C"/>
    <w:rsid w:val="002D3AA0"/>
    <w:rsid w:val="002D3E38"/>
    <w:rsid w:val="002D3F2A"/>
    <w:rsid w:val="002D4059"/>
    <w:rsid w:val="002D6DD6"/>
    <w:rsid w:val="002F383D"/>
    <w:rsid w:val="002F56C5"/>
    <w:rsid w:val="002F6371"/>
    <w:rsid w:val="002F6755"/>
    <w:rsid w:val="002F7C5C"/>
    <w:rsid w:val="003015D1"/>
    <w:rsid w:val="00302010"/>
    <w:rsid w:val="00302BD2"/>
    <w:rsid w:val="00303B57"/>
    <w:rsid w:val="00305340"/>
    <w:rsid w:val="00306D7E"/>
    <w:rsid w:val="00306D8C"/>
    <w:rsid w:val="003070E4"/>
    <w:rsid w:val="00307A52"/>
    <w:rsid w:val="00311107"/>
    <w:rsid w:val="00312957"/>
    <w:rsid w:val="00313824"/>
    <w:rsid w:val="00316A44"/>
    <w:rsid w:val="00323E34"/>
    <w:rsid w:val="003241FA"/>
    <w:rsid w:val="00325196"/>
    <w:rsid w:val="00330EA9"/>
    <w:rsid w:val="0033119C"/>
    <w:rsid w:val="00331466"/>
    <w:rsid w:val="003322F3"/>
    <w:rsid w:val="003348CF"/>
    <w:rsid w:val="00335BA8"/>
    <w:rsid w:val="00336686"/>
    <w:rsid w:val="003367DF"/>
    <w:rsid w:val="0033775D"/>
    <w:rsid w:val="00340D86"/>
    <w:rsid w:val="00341CD3"/>
    <w:rsid w:val="00342744"/>
    <w:rsid w:val="00342EF0"/>
    <w:rsid w:val="00344B57"/>
    <w:rsid w:val="00345C2E"/>
    <w:rsid w:val="0034656F"/>
    <w:rsid w:val="00346D5A"/>
    <w:rsid w:val="00352662"/>
    <w:rsid w:val="00352AE2"/>
    <w:rsid w:val="00353026"/>
    <w:rsid w:val="0035399B"/>
    <w:rsid w:val="00354E47"/>
    <w:rsid w:val="00357575"/>
    <w:rsid w:val="0036120A"/>
    <w:rsid w:val="00363F78"/>
    <w:rsid w:val="0036479F"/>
    <w:rsid w:val="003674A4"/>
    <w:rsid w:val="00373133"/>
    <w:rsid w:val="0037370B"/>
    <w:rsid w:val="003744F9"/>
    <w:rsid w:val="00376E00"/>
    <w:rsid w:val="00384FC3"/>
    <w:rsid w:val="0038542F"/>
    <w:rsid w:val="0038655F"/>
    <w:rsid w:val="00391E21"/>
    <w:rsid w:val="003A1573"/>
    <w:rsid w:val="003A7473"/>
    <w:rsid w:val="003A7B65"/>
    <w:rsid w:val="003A7E78"/>
    <w:rsid w:val="003B0F35"/>
    <w:rsid w:val="003B2F41"/>
    <w:rsid w:val="003B3832"/>
    <w:rsid w:val="003B4C98"/>
    <w:rsid w:val="003B603F"/>
    <w:rsid w:val="003C0260"/>
    <w:rsid w:val="003C178B"/>
    <w:rsid w:val="003C2D9B"/>
    <w:rsid w:val="003C3BFE"/>
    <w:rsid w:val="003C3F4F"/>
    <w:rsid w:val="003C46BD"/>
    <w:rsid w:val="003C4D68"/>
    <w:rsid w:val="003D1287"/>
    <w:rsid w:val="003D384B"/>
    <w:rsid w:val="003D44C8"/>
    <w:rsid w:val="003E03EF"/>
    <w:rsid w:val="003E0533"/>
    <w:rsid w:val="003E3A4F"/>
    <w:rsid w:val="003E3D97"/>
    <w:rsid w:val="003E61C2"/>
    <w:rsid w:val="003E6810"/>
    <w:rsid w:val="003E6A45"/>
    <w:rsid w:val="003E7C18"/>
    <w:rsid w:val="003F285C"/>
    <w:rsid w:val="003F52D3"/>
    <w:rsid w:val="00402B59"/>
    <w:rsid w:val="00403677"/>
    <w:rsid w:val="0040454C"/>
    <w:rsid w:val="0040544A"/>
    <w:rsid w:val="004127D6"/>
    <w:rsid w:val="00412AD9"/>
    <w:rsid w:val="00412CBC"/>
    <w:rsid w:val="004135E6"/>
    <w:rsid w:val="00415241"/>
    <w:rsid w:val="00415471"/>
    <w:rsid w:val="004205FD"/>
    <w:rsid w:val="00421A7C"/>
    <w:rsid w:val="004223F1"/>
    <w:rsid w:val="004277F7"/>
    <w:rsid w:val="0043139B"/>
    <w:rsid w:val="00431C8D"/>
    <w:rsid w:val="004334D2"/>
    <w:rsid w:val="00437959"/>
    <w:rsid w:val="004443EC"/>
    <w:rsid w:val="00446242"/>
    <w:rsid w:val="00450DAD"/>
    <w:rsid w:val="00451141"/>
    <w:rsid w:val="00454F76"/>
    <w:rsid w:val="004561C9"/>
    <w:rsid w:val="00456F5E"/>
    <w:rsid w:val="00457255"/>
    <w:rsid w:val="004579D3"/>
    <w:rsid w:val="00457CCE"/>
    <w:rsid w:val="00460D39"/>
    <w:rsid w:val="00461693"/>
    <w:rsid w:val="00464AC0"/>
    <w:rsid w:val="00465BD8"/>
    <w:rsid w:val="00466EA2"/>
    <w:rsid w:val="0046712C"/>
    <w:rsid w:val="0047263F"/>
    <w:rsid w:val="00472C40"/>
    <w:rsid w:val="0047461F"/>
    <w:rsid w:val="00477397"/>
    <w:rsid w:val="0048394C"/>
    <w:rsid w:val="00484559"/>
    <w:rsid w:val="00487273"/>
    <w:rsid w:val="00487709"/>
    <w:rsid w:val="00490124"/>
    <w:rsid w:val="00490923"/>
    <w:rsid w:val="00491481"/>
    <w:rsid w:val="00491769"/>
    <w:rsid w:val="004922BE"/>
    <w:rsid w:val="00494C59"/>
    <w:rsid w:val="004A0BE0"/>
    <w:rsid w:val="004A219C"/>
    <w:rsid w:val="004A2E1F"/>
    <w:rsid w:val="004A2FA9"/>
    <w:rsid w:val="004A61D9"/>
    <w:rsid w:val="004A7218"/>
    <w:rsid w:val="004A7C4F"/>
    <w:rsid w:val="004B229A"/>
    <w:rsid w:val="004B22CF"/>
    <w:rsid w:val="004B308E"/>
    <w:rsid w:val="004B4F1E"/>
    <w:rsid w:val="004B6097"/>
    <w:rsid w:val="004B759E"/>
    <w:rsid w:val="004C255D"/>
    <w:rsid w:val="004C4A3F"/>
    <w:rsid w:val="004C6B50"/>
    <w:rsid w:val="004D2DE4"/>
    <w:rsid w:val="004D4B78"/>
    <w:rsid w:val="004D4C76"/>
    <w:rsid w:val="004D5996"/>
    <w:rsid w:val="004D636B"/>
    <w:rsid w:val="004E1849"/>
    <w:rsid w:val="004E4541"/>
    <w:rsid w:val="004E6DDA"/>
    <w:rsid w:val="004E7DB0"/>
    <w:rsid w:val="004F19D7"/>
    <w:rsid w:val="004F3C45"/>
    <w:rsid w:val="004F466A"/>
    <w:rsid w:val="004F5F93"/>
    <w:rsid w:val="004F6D5E"/>
    <w:rsid w:val="00502EDB"/>
    <w:rsid w:val="0050447F"/>
    <w:rsid w:val="00504C64"/>
    <w:rsid w:val="00506D3B"/>
    <w:rsid w:val="00510E3E"/>
    <w:rsid w:val="00510E99"/>
    <w:rsid w:val="00520468"/>
    <w:rsid w:val="00524214"/>
    <w:rsid w:val="00526C64"/>
    <w:rsid w:val="0052758D"/>
    <w:rsid w:val="005276A6"/>
    <w:rsid w:val="00527707"/>
    <w:rsid w:val="00531900"/>
    <w:rsid w:val="0053691D"/>
    <w:rsid w:val="005369A2"/>
    <w:rsid w:val="00537549"/>
    <w:rsid w:val="00540DA8"/>
    <w:rsid w:val="0054179D"/>
    <w:rsid w:val="00541D74"/>
    <w:rsid w:val="00544694"/>
    <w:rsid w:val="00545C85"/>
    <w:rsid w:val="00550D0B"/>
    <w:rsid w:val="00550FD7"/>
    <w:rsid w:val="0055222C"/>
    <w:rsid w:val="00554792"/>
    <w:rsid w:val="00554FF3"/>
    <w:rsid w:val="00555930"/>
    <w:rsid w:val="0055706C"/>
    <w:rsid w:val="00557A08"/>
    <w:rsid w:val="005600B5"/>
    <w:rsid w:val="00560A51"/>
    <w:rsid w:val="0056125B"/>
    <w:rsid w:val="00564B97"/>
    <w:rsid w:val="00565256"/>
    <w:rsid w:val="00571479"/>
    <w:rsid w:val="00573207"/>
    <w:rsid w:val="005733A4"/>
    <w:rsid w:val="00573D5E"/>
    <w:rsid w:val="00576066"/>
    <w:rsid w:val="0058292F"/>
    <w:rsid w:val="0058296A"/>
    <w:rsid w:val="00594038"/>
    <w:rsid w:val="005A4406"/>
    <w:rsid w:val="005A4651"/>
    <w:rsid w:val="005B15CA"/>
    <w:rsid w:val="005B2A95"/>
    <w:rsid w:val="005B3506"/>
    <w:rsid w:val="005B4008"/>
    <w:rsid w:val="005B5ECC"/>
    <w:rsid w:val="005B709C"/>
    <w:rsid w:val="005C002E"/>
    <w:rsid w:val="005C5FBA"/>
    <w:rsid w:val="005C6634"/>
    <w:rsid w:val="005C6A99"/>
    <w:rsid w:val="005C6F5E"/>
    <w:rsid w:val="005C7532"/>
    <w:rsid w:val="005D290B"/>
    <w:rsid w:val="005E0DC2"/>
    <w:rsid w:val="005E13FB"/>
    <w:rsid w:val="005F4CF6"/>
    <w:rsid w:val="005F7BB9"/>
    <w:rsid w:val="00600715"/>
    <w:rsid w:val="00600F0E"/>
    <w:rsid w:val="00610DD3"/>
    <w:rsid w:val="00611E00"/>
    <w:rsid w:val="00616EA6"/>
    <w:rsid w:val="0061733E"/>
    <w:rsid w:val="006229C4"/>
    <w:rsid w:val="00623411"/>
    <w:rsid w:val="00623576"/>
    <w:rsid w:val="00623859"/>
    <w:rsid w:val="00623C0E"/>
    <w:rsid w:val="00624495"/>
    <w:rsid w:val="00624573"/>
    <w:rsid w:val="00624C88"/>
    <w:rsid w:val="006260CD"/>
    <w:rsid w:val="00626929"/>
    <w:rsid w:val="00641F81"/>
    <w:rsid w:val="006462C6"/>
    <w:rsid w:val="00646B7E"/>
    <w:rsid w:val="006560C0"/>
    <w:rsid w:val="006577A0"/>
    <w:rsid w:val="00657FB6"/>
    <w:rsid w:val="0066404E"/>
    <w:rsid w:val="00666DB3"/>
    <w:rsid w:val="006709C6"/>
    <w:rsid w:val="00671DF1"/>
    <w:rsid w:val="00672FF4"/>
    <w:rsid w:val="00674D33"/>
    <w:rsid w:val="00675E01"/>
    <w:rsid w:val="00676B13"/>
    <w:rsid w:val="006774BB"/>
    <w:rsid w:val="00680C30"/>
    <w:rsid w:val="0068140E"/>
    <w:rsid w:val="006814C9"/>
    <w:rsid w:val="0068331C"/>
    <w:rsid w:val="006842FE"/>
    <w:rsid w:val="006933E4"/>
    <w:rsid w:val="0069599A"/>
    <w:rsid w:val="00695A58"/>
    <w:rsid w:val="006960AA"/>
    <w:rsid w:val="006961F8"/>
    <w:rsid w:val="0069644A"/>
    <w:rsid w:val="006969F4"/>
    <w:rsid w:val="0069759C"/>
    <w:rsid w:val="006A0BA2"/>
    <w:rsid w:val="006A2F61"/>
    <w:rsid w:val="006A49F0"/>
    <w:rsid w:val="006A4E06"/>
    <w:rsid w:val="006A6BEF"/>
    <w:rsid w:val="006B15F8"/>
    <w:rsid w:val="006B2D4E"/>
    <w:rsid w:val="006B3E4F"/>
    <w:rsid w:val="006B7C45"/>
    <w:rsid w:val="006C08CA"/>
    <w:rsid w:val="006C1909"/>
    <w:rsid w:val="006C23E3"/>
    <w:rsid w:val="006C2F08"/>
    <w:rsid w:val="006C38B6"/>
    <w:rsid w:val="006C7FFA"/>
    <w:rsid w:val="006D0987"/>
    <w:rsid w:val="006D167C"/>
    <w:rsid w:val="006D2724"/>
    <w:rsid w:val="006D6A30"/>
    <w:rsid w:val="006E08AA"/>
    <w:rsid w:val="006E0A78"/>
    <w:rsid w:val="006E2E0F"/>
    <w:rsid w:val="006E358A"/>
    <w:rsid w:val="006E4CAA"/>
    <w:rsid w:val="006E54A1"/>
    <w:rsid w:val="006E61C5"/>
    <w:rsid w:val="006E6538"/>
    <w:rsid w:val="006F251A"/>
    <w:rsid w:val="006F427E"/>
    <w:rsid w:val="006F778C"/>
    <w:rsid w:val="0070077A"/>
    <w:rsid w:val="00702CE1"/>
    <w:rsid w:val="00702FDB"/>
    <w:rsid w:val="00703285"/>
    <w:rsid w:val="00704F2F"/>
    <w:rsid w:val="007063A5"/>
    <w:rsid w:val="0070740E"/>
    <w:rsid w:val="00710731"/>
    <w:rsid w:val="00710C6B"/>
    <w:rsid w:val="00712895"/>
    <w:rsid w:val="007131C5"/>
    <w:rsid w:val="00713220"/>
    <w:rsid w:val="007155A8"/>
    <w:rsid w:val="00716C89"/>
    <w:rsid w:val="00717477"/>
    <w:rsid w:val="00717AF7"/>
    <w:rsid w:val="00720BF3"/>
    <w:rsid w:val="00721793"/>
    <w:rsid w:val="00721BB3"/>
    <w:rsid w:val="00723821"/>
    <w:rsid w:val="0073465F"/>
    <w:rsid w:val="007362BF"/>
    <w:rsid w:val="00736397"/>
    <w:rsid w:val="00737530"/>
    <w:rsid w:val="0073757E"/>
    <w:rsid w:val="0074051E"/>
    <w:rsid w:val="00744EEA"/>
    <w:rsid w:val="00747162"/>
    <w:rsid w:val="007503E9"/>
    <w:rsid w:val="0075050C"/>
    <w:rsid w:val="007506C3"/>
    <w:rsid w:val="00750FC5"/>
    <w:rsid w:val="00751333"/>
    <w:rsid w:val="00751C69"/>
    <w:rsid w:val="00755E7C"/>
    <w:rsid w:val="00764334"/>
    <w:rsid w:val="00765D80"/>
    <w:rsid w:val="007664F2"/>
    <w:rsid w:val="00767AF7"/>
    <w:rsid w:val="00772285"/>
    <w:rsid w:val="007769C1"/>
    <w:rsid w:val="0078028B"/>
    <w:rsid w:val="00780C77"/>
    <w:rsid w:val="00780CBD"/>
    <w:rsid w:val="00780E71"/>
    <w:rsid w:val="00781B33"/>
    <w:rsid w:val="00783567"/>
    <w:rsid w:val="00783C18"/>
    <w:rsid w:val="0078661A"/>
    <w:rsid w:val="00787D3A"/>
    <w:rsid w:val="0079079B"/>
    <w:rsid w:val="00795D87"/>
    <w:rsid w:val="007973AF"/>
    <w:rsid w:val="007A0446"/>
    <w:rsid w:val="007A05FC"/>
    <w:rsid w:val="007A5625"/>
    <w:rsid w:val="007B0015"/>
    <w:rsid w:val="007B0944"/>
    <w:rsid w:val="007B3F8E"/>
    <w:rsid w:val="007C2C24"/>
    <w:rsid w:val="007C5596"/>
    <w:rsid w:val="007C56EC"/>
    <w:rsid w:val="007C74CB"/>
    <w:rsid w:val="007D1DF2"/>
    <w:rsid w:val="007D5064"/>
    <w:rsid w:val="007E09FE"/>
    <w:rsid w:val="007E34CF"/>
    <w:rsid w:val="007E45F2"/>
    <w:rsid w:val="007E51FC"/>
    <w:rsid w:val="007E5B30"/>
    <w:rsid w:val="007E79B1"/>
    <w:rsid w:val="007F1398"/>
    <w:rsid w:val="007F1435"/>
    <w:rsid w:val="007F2A7C"/>
    <w:rsid w:val="007F4495"/>
    <w:rsid w:val="007F6AD6"/>
    <w:rsid w:val="00801255"/>
    <w:rsid w:val="0080343F"/>
    <w:rsid w:val="0080363B"/>
    <w:rsid w:val="00803E9C"/>
    <w:rsid w:val="008041D7"/>
    <w:rsid w:val="00806824"/>
    <w:rsid w:val="0081064F"/>
    <w:rsid w:val="008109A7"/>
    <w:rsid w:val="00811468"/>
    <w:rsid w:val="00811E45"/>
    <w:rsid w:val="008167E4"/>
    <w:rsid w:val="0082060B"/>
    <w:rsid w:val="0082162D"/>
    <w:rsid w:val="00823203"/>
    <w:rsid w:val="008236A1"/>
    <w:rsid w:val="00823C93"/>
    <w:rsid w:val="0082612B"/>
    <w:rsid w:val="00826437"/>
    <w:rsid w:val="00826858"/>
    <w:rsid w:val="00831DE6"/>
    <w:rsid w:val="008324C8"/>
    <w:rsid w:val="00835FF4"/>
    <w:rsid w:val="00844A23"/>
    <w:rsid w:val="00845332"/>
    <w:rsid w:val="0085223A"/>
    <w:rsid w:val="0085377B"/>
    <w:rsid w:val="00854E78"/>
    <w:rsid w:val="00855F6D"/>
    <w:rsid w:val="008566C6"/>
    <w:rsid w:val="0085699F"/>
    <w:rsid w:val="008579C9"/>
    <w:rsid w:val="00857C09"/>
    <w:rsid w:val="00857C1F"/>
    <w:rsid w:val="008605E2"/>
    <w:rsid w:val="00861295"/>
    <w:rsid w:val="00862303"/>
    <w:rsid w:val="00866CF0"/>
    <w:rsid w:val="0086736D"/>
    <w:rsid w:val="00867AE8"/>
    <w:rsid w:val="00873368"/>
    <w:rsid w:val="00875045"/>
    <w:rsid w:val="00875CDD"/>
    <w:rsid w:val="00881D8C"/>
    <w:rsid w:val="008822FD"/>
    <w:rsid w:val="0088496E"/>
    <w:rsid w:val="0088520D"/>
    <w:rsid w:val="00885C90"/>
    <w:rsid w:val="008905D3"/>
    <w:rsid w:val="00894336"/>
    <w:rsid w:val="00894C07"/>
    <w:rsid w:val="0089583D"/>
    <w:rsid w:val="00895965"/>
    <w:rsid w:val="00897DEB"/>
    <w:rsid w:val="008A34EF"/>
    <w:rsid w:val="008A4CD5"/>
    <w:rsid w:val="008A605E"/>
    <w:rsid w:val="008A78F0"/>
    <w:rsid w:val="008B1215"/>
    <w:rsid w:val="008B16E6"/>
    <w:rsid w:val="008B3035"/>
    <w:rsid w:val="008B62D4"/>
    <w:rsid w:val="008C407C"/>
    <w:rsid w:val="008C4556"/>
    <w:rsid w:val="008D1D6F"/>
    <w:rsid w:val="008D303E"/>
    <w:rsid w:val="008D3C34"/>
    <w:rsid w:val="008D4DEF"/>
    <w:rsid w:val="008E5746"/>
    <w:rsid w:val="008E66F6"/>
    <w:rsid w:val="008F01B5"/>
    <w:rsid w:val="008F5A97"/>
    <w:rsid w:val="008F7EF6"/>
    <w:rsid w:val="00900504"/>
    <w:rsid w:val="00900F14"/>
    <w:rsid w:val="00901A85"/>
    <w:rsid w:val="0090365C"/>
    <w:rsid w:val="0090511B"/>
    <w:rsid w:val="00905DC8"/>
    <w:rsid w:val="00912428"/>
    <w:rsid w:val="00912A13"/>
    <w:rsid w:val="00912A2C"/>
    <w:rsid w:val="00914EF6"/>
    <w:rsid w:val="00917FD1"/>
    <w:rsid w:val="00920E70"/>
    <w:rsid w:val="009218CE"/>
    <w:rsid w:val="009223DB"/>
    <w:rsid w:val="0092258C"/>
    <w:rsid w:val="00923FBF"/>
    <w:rsid w:val="00924DC9"/>
    <w:rsid w:val="0093232B"/>
    <w:rsid w:val="00932AEF"/>
    <w:rsid w:val="00935324"/>
    <w:rsid w:val="009354DA"/>
    <w:rsid w:val="00935D9C"/>
    <w:rsid w:val="00936CCC"/>
    <w:rsid w:val="00936CE1"/>
    <w:rsid w:val="0094091C"/>
    <w:rsid w:val="00940DED"/>
    <w:rsid w:val="00942B2F"/>
    <w:rsid w:val="009463F7"/>
    <w:rsid w:val="00946810"/>
    <w:rsid w:val="00951296"/>
    <w:rsid w:val="0096269A"/>
    <w:rsid w:val="00967611"/>
    <w:rsid w:val="00967711"/>
    <w:rsid w:val="00970688"/>
    <w:rsid w:val="009831C6"/>
    <w:rsid w:val="009850D7"/>
    <w:rsid w:val="00986660"/>
    <w:rsid w:val="009929DA"/>
    <w:rsid w:val="00993658"/>
    <w:rsid w:val="0099561E"/>
    <w:rsid w:val="009A3B69"/>
    <w:rsid w:val="009A4AAE"/>
    <w:rsid w:val="009A4F65"/>
    <w:rsid w:val="009A7BE7"/>
    <w:rsid w:val="009B12D6"/>
    <w:rsid w:val="009B6612"/>
    <w:rsid w:val="009B67EE"/>
    <w:rsid w:val="009C035D"/>
    <w:rsid w:val="009C1FC3"/>
    <w:rsid w:val="009C436F"/>
    <w:rsid w:val="009C569B"/>
    <w:rsid w:val="009C5E8B"/>
    <w:rsid w:val="009C66CA"/>
    <w:rsid w:val="009C7A8C"/>
    <w:rsid w:val="009D2255"/>
    <w:rsid w:val="009D2A5A"/>
    <w:rsid w:val="009D6ABA"/>
    <w:rsid w:val="009E3AAF"/>
    <w:rsid w:val="009E7A6B"/>
    <w:rsid w:val="009F10C2"/>
    <w:rsid w:val="009F1572"/>
    <w:rsid w:val="009F205B"/>
    <w:rsid w:val="009F763B"/>
    <w:rsid w:val="009F7A15"/>
    <w:rsid w:val="00A02CA4"/>
    <w:rsid w:val="00A0575F"/>
    <w:rsid w:val="00A1692B"/>
    <w:rsid w:val="00A17A36"/>
    <w:rsid w:val="00A2421F"/>
    <w:rsid w:val="00A258AB"/>
    <w:rsid w:val="00A25D84"/>
    <w:rsid w:val="00A35764"/>
    <w:rsid w:val="00A35EE2"/>
    <w:rsid w:val="00A3614B"/>
    <w:rsid w:val="00A36E24"/>
    <w:rsid w:val="00A428C0"/>
    <w:rsid w:val="00A42FDC"/>
    <w:rsid w:val="00A458B8"/>
    <w:rsid w:val="00A45F06"/>
    <w:rsid w:val="00A4614E"/>
    <w:rsid w:val="00A47DE8"/>
    <w:rsid w:val="00A5047B"/>
    <w:rsid w:val="00A56D6E"/>
    <w:rsid w:val="00A64698"/>
    <w:rsid w:val="00A64AF5"/>
    <w:rsid w:val="00A670FA"/>
    <w:rsid w:val="00A70219"/>
    <w:rsid w:val="00A71EF9"/>
    <w:rsid w:val="00A7244D"/>
    <w:rsid w:val="00A72FF3"/>
    <w:rsid w:val="00A73DCD"/>
    <w:rsid w:val="00A74981"/>
    <w:rsid w:val="00A74A19"/>
    <w:rsid w:val="00A75FB3"/>
    <w:rsid w:val="00A77053"/>
    <w:rsid w:val="00A80688"/>
    <w:rsid w:val="00A80907"/>
    <w:rsid w:val="00A8123B"/>
    <w:rsid w:val="00A81743"/>
    <w:rsid w:val="00A8495D"/>
    <w:rsid w:val="00A85E9B"/>
    <w:rsid w:val="00A90DE6"/>
    <w:rsid w:val="00A92EC0"/>
    <w:rsid w:val="00A93E02"/>
    <w:rsid w:val="00A957B7"/>
    <w:rsid w:val="00A95ADC"/>
    <w:rsid w:val="00A967DA"/>
    <w:rsid w:val="00A968F4"/>
    <w:rsid w:val="00A979C7"/>
    <w:rsid w:val="00AA1661"/>
    <w:rsid w:val="00AA35F9"/>
    <w:rsid w:val="00AA3C8A"/>
    <w:rsid w:val="00AA5F27"/>
    <w:rsid w:val="00AA70E3"/>
    <w:rsid w:val="00AB1A04"/>
    <w:rsid w:val="00AB556D"/>
    <w:rsid w:val="00AB646E"/>
    <w:rsid w:val="00AB691F"/>
    <w:rsid w:val="00AB770F"/>
    <w:rsid w:val="00AB7C9C"/>
    <w:rsid w:val="00AC086D"/>
    <w:rsid w:val="00AC1379"/>
    <w:rsid w:val="00AC2702"/>
    <w:rsid w:val="00AC63BB"/>
    <w:rsid w:val="00AD17E2"/>
    <w:rsid w:val="00AD20CE"/>
    <w:rsid w:val="00AD22A6"/>
    <w:rsid w:val="00AD2B73"/>
    <w:rsid w:val="00AD2C71"/>
    <w:rsid w:val="00AD3619"/>
    <w:rsid w:val="00AD4002"/>
    <w:rsid w:val="00AD482D"/>
    <w:rsid w:val="00AD4B54"/>
    <w:rsid w:val="00AD4EA8"/>
    <w:rsid w:val="00AD4F2D"/>
    <w:rsid w:val="00AE1319"/>
    <w:rsid w:val="00AE16DB"/>
    <w:rsid w:val="00AE1D1A"/>
    <w:rsid w:val="00AE1F4F"/>
    <w:rsid w:val="00AE23C5"/>
    <w:rsid w:val="00AE335E"/>
    <w:rsid w:val="00AE3BF6"/>
    <w:rsid w:val="00AE41E2"/>
    <w:rsid w:val="00AE42DF"/>
    <w:rsid w:val="00AE5A48"/>
    <w:rsid w:val="00AE6007"/>
    <w:rsid w:val="00AF0C5A"/>
    <w:rsid w:val="00AF1285"/>
    <w:rsid w:val="00AF15C0"/>
    <w:rsid w:val="00AF1AFA"/>
    <w:rsid w:val="00AF237E"/>
    <w:rsid w:val="00AF3C09"/>
    <w:rsid w:val="00AF42D4"/>
    <w:rsid w:val="00AF5322"/>
    <w:rsid w:val="00AF6348"/>
    <w:rsid w:val="00B00391"/>
    <w:rsid w:val="00B01760"/>
    <w:rsid w:val="00B044C0"/>
    <w:rsid w:val="00B06575"/>
    <w:rsid w:val="00B07030"/>
    <w:rsid w:val="00B102E4"/>
    <w:rsid w:val="00B11006"/>
    <w:rsid w:val="00B11131"/>
    <w:rsid w:val="00B11246"/>
    <w:rsid w:val="00B11323"/>
    <w:rsid w:val="00B131D6"/>
    <w:rsid w:val="00B138E0"/>
    <w:rsid w:val="00B147F0"/>
    <w:rsid w:val="00B148CC"/>
    <w:rsid w:val="00B16C32"/>
    <w:rsid w:val="00B25ACD"/>
    <w:rsid w:val="00B25EE8"/>
    <w:rsid w:val="00B27BAD"/>
    <w:rsid w:val="00B30271"/>
    <w:rsid w:val="00B33678"/>
    <w:rsid w:val="00B33A4F"/>
    <w:rsid w:val="00B36992"/>
    <w:rsid w:val="00B37DD7"/>
    <w:rsid w:val="00B4011B"/>
    <w:rsid w:val="00B40DC0"/>
    <w:rsid w:val="00B42598"/>
    <w:rsid w:val="00B43572"/>
    <w:rsid w:val="00B43DBE"/>
    <w:rsid w:val="00B46155"/>
    <w:rsid w:val="00B51207"/>
    <w:rsid w:val="00B51800"/>
    <w:rsid w:val="00B554D2"/>
    <w:rsid w:val="00B56DAE"/>
    <w:rsid w:val="00B6175B"/>
    <w:rsid w:val="00B61F90"/>
    <w:rsid w:val="00B6211A"/>
    <w:rsid w:val="00B67998"/>
    <w:rsid w:val="00B70241"/>
    <w:rsid w:val="00B80915"/>
    <w:rsid w:val="00B80C2B"/>
    <w:rsid w:val="00B82A51"/>
    <w:rsid w:val="00B84C89"/>
    <w:rsid w:val="00B85BEB"/>
    <w:rsid w:val="00B8729F"/>
    <w:rsid w:val="00B87584"/>
    <w:rsid w:val="00B97776"/>
    <w:rsid w:val="00BA0494"/>
    <w:rsid w:val="00BA04D4"/>
    <w:rsid w:val="00BA0B2B"/>
    <w:rsid w:val="00BA1873"/>
    <w:rsid w:val="00BA6338"/>
    <w:rsid w:val="00BA68D6"/>
    <w:rsid w:val="00BB0BB4"/>
    <w:rsid w:val="00BB0BFF"/>
    <w:rsid w:val="00BB22A6"/>
    <w:rsid w:val="00BB71D7"/>
    <w:rsid w:val="00BC03CF"/>
    <w:rsid w:val="00BC16DE"/>
    <w:rsid w:val="00BC642B"/>
    <w:rsid w:val="00BC7835"/>
    <w:rsid w:val="00BC7F16"/>
    <w:rsid w:val="00BD0F30"/>
    <w:rsid w:val="00BD42F2"/>
    <w:rsid w:val="00BD507F"/>
    <w:rsid w:val="00BD5B53"/>
    <w:rsid w:val="00BD5DC8"/>
    <w:rsid w:val="00BD6B1B"/>
    <w:rsid w:val="00BE2B78"/>
    <w:rsid w:val="00BE38AB"/>
    <w:rsid w:val="00BE3E0D"/>
    <w:rsid w:val="00BE42B0"/>
    <w:rsid w:val="00BE50A6"/>
    <w:rsid w:val="00BE5145"/>
    <w:rsid w:val="00BE5344"/>
    <w:rsid w:val="00BE7E03"/>
    <w:rsid w:val="00BF1CA1"/>
    <w:rsid w:val="00BF314D"/>
    <w:rsid w:val="00BF35C9"/>
    <w:rsid w:val="00BF42B7"/>
    <w:rsid w:val="00BF4C45"/>
    <w:rsid w:val="00C054EC"/>
    <w:rsid w:val="00C05E0A"/>
    <w:rsid w:val="00C0779B"/>
    <w:rsid w:val="00C07E0B"/>
    <w:rsid w:val="00C1143D"/>
    <w:rsid w:val="00C12F20"/>
    <w:rsid w:val="00C143C5"/>
    <w:rsid w:val="00C2045C"/>
    <w:rsid w:val="00C2216A"/>
    <w:rsid w:val="00C226A0"/>
    <w:rsid w:val="00C243C6"/>
    <w:rsid w:val="00C25CF6"/>
    <w:rsid w:val="00C274DA"/>
    <w:rsid w:val="00C302C8"/>
    <w:rsid w:val="00C307B2"/>
    <w:rsid w:val="00C32252"/>
    <w:rsid w:val="00C332CA"/>
    <w:rsid w:val="00C33503"/>
    <w:rsid w:val="00C35E05"/>
    <w:rsid w:val="00C371E9"/>
    <w:rsid w:val="00C37270"/>
    <w:rsid w:val="00C37AB7"/>
    <w:rsid w:val="00C40D17"/>
    <w:rsid w:val="00C429EE"/>
    <w:rsid w:val="00C4542B"/>
    <w:rsid w:val="00C4724C"/>
    <w:rsid w:val="00C5127E"/>
    <w:rsid w:val="00C51ACF"/>
    <w:rsid w:val="00C520C6"/>
    <w:rsid w:val="00C53387"/>
    <w:rsid w:val="00C535EE"/>
    <w:rsid w:val="00C5482D"/>
    <w:rsid w:val="00C554CB"/>
    <w:rsid w:val="00C55B0D"/>
    <w:rsid w:val="00C606FE"/>
    <w:rsid w:val="00C61D9B"/>
    <w:rsid w:val="00C62BE1"/>
    <w:rsid w:val="00C6353E"/>
    <w:rsid w:val="00C64D2D"/>
    <w:rsid w:val="00C64FD2"/>
    <w:rsid w:val="00C660F1"/>
    <w:rsid w:val="00C703F8"/>
    <w:rsid w:val="00C70D51"/>
    <w:rsid w:val="00C74CE7"/>
    <w:rsid w:val="00C75857"/>
    <w:rsid w:val="00C80B00"/>
    <w:rsid w:val="00C80E52"/>
    <w:rsid w:val="00C8375E"/>
    <w:rsid w:val="00C83788"/>
    <w:rsid w:val="00C87ABB"/>
    <w:rsid w:val="00C91016"/>
    <w:rsid w:val="00C92A6D"/>
    <w:rsid w:val="00C92E13"/>
    <w:rsid w:val="00C9475C"/>
    <w:rsid w:val="00C94B72"/>
    <w:rsid w:val="00C9562E"/>
    <w:rsid w:val="00C9599F"/>
    <w:rsid w:val="00C95A56"/>
    <w:rsid w:val="00C969D8"/>
    <w:rsid w:val="00CA4BC5"/>
    <w:rsid w:val="00CA52BC"/>
    <w:rsid w:val="00CA5B4B"/>
    <w:rsid w:val="00CB0352"/>
    <w:rsid w:val="00CB3097"/>
    <w:rsid w:val="00CB33C9"/>
    <w:rsid w:val="00CB40B9"/>
    <w:rsid w:val="00CB4458"/>
    <w:rsid w:val="00CB6E05"/>
    <w:rsid w:val="00CC04B1"/>
    <w:rsid w:val="00CC3B42"/>
    <w:rsid w:val="00CC5BD2"/>
    <w:rsid w:val="00CD043E"/>
    <w:rsid w:val="00CD1FBB"/>
    <w:rsid w:val="00CD30FB"/>
    <w:rsid w:val="00CD47F2"/>
    <w:rsid w:val="00CD59F7"/>
    <w:rsid w:val="00CD7567"/>
    <w:rsid w:val="00CE083C"/>
    <w:rsid w:val="00CE191D"/>
    <w:rsid w:val="00CE1A92"/>
    <w:rsid w:val="00CE6871"/>
    <w:rsid w:val="00CF0945"/>
    <w:rsid w:val="00CF4745"/>
    <w:rsid w:val="00CF63A0"/>
    <w:rsid w:val="00CF74BF"/>
    <w:rsid w:val="00CF7C7A"/>
    <w:rsid w:val="00D039DC"/>
    <w:rsid w:val="00D06E70"/>
    <w:rsid w:val="00D11562"/>
    <w:rsid w:val="00D14336"/>
    <w:rsid w:val="00D15CE2"/>
    <w:rsid w:val="00D17753"/>
    <w:rsid w:val="00D17F1A"/>
    <w:rsid w:val="00D20500"/>
    <w:rsid w:val="00D20BEF"/>
    <w:rsid w:val="00D22A27"/>
    <w:rsid w:val="00D24427"/>
    <w:rsid w:val="00D26D40"/>
    <w:rsid w:val="00D2704B"/>
    <w:rsid w:val="00D271B0"/>
    <w:rsid w:val="00D30F97"/>
    <w:rsid w:val="00D32913"/>
    <w:rsid w:val="00D32DF0"/>
    <w:rsid w:val="00D3409A"/>
    <w:rsid w:val="00D41532"/>
    <w:rsid w:val="00D4185A"/>
    <w:rsid w:val="00D41974"/>
    <w:rsid w:val="00D4310F"/>
    <w:rsid w:val="00D44366"/>
    <w:rsid w:val="00D45EB2"/>
    <w:rsid w:val="00D474AD"/>
    <w:rsid w:val="00D50DC7"/>
    <w:rsid w:val="00D52964"/>
    <w:rsid w:val="00D61377"/>
    <w:rsid w:val="00D62016"/>
    <w:rsid w:val="00D7157C"/>
    <w:rsid w:val="00D724B8"/>
    <w:rsid w:val="00D74434"/>
    <w:rsid w:val="00D74519"/>
    <w:rsid w:val="00D81060"/>
    <w:rsid w:val="00D814D6"/>
    <w:rsid w:val="00D81CE1"/>
    <w:rsid w:val="00D822E1"/>
    <w:rsid w:val="00D82EE3"/>
    <w:rsid w:val="00D8479E"/>
    <w:rsid w:val="00D8672B"/>
    <w:rsid w:val="00D86B0B"/>
    <w:rsid w:val="00D96CE4"/>
    <w:rsid w:val="00DA1232"/>
    <w:rsid w:val="00DA129D"/>
    <w:rsid w:val="00DA332B"/>
    <w:rsid w:val="00DA434E"/>
    <w:rsid w:val="00DB0475"/>
    <w:rsid w:val="00DB1917"/>
    <w:rsid w:val="00DB5A2F"/>
    <w:rsid w:val="00DB5DB8"/>
    <w:rsid w:val="00DB7255"/>
    <w:rsid w:val="00DC61DF"/>
    <w:rsid w:val="00DC67E5"/>
    <w:rsid w:val="00DC7359"/>
    <w:rsid w:val="00DD0148"/>
    <w:rsid w:val="00DD0D3E"/>
    <w:rsid w:val="00DD2780"/>
    <w:rsid w:val="00DD2D41"/>
    <w:rsid w:val="00DD3437"/>
    <w:rsid w:val="00DD347A"/>
    <w:rsid w:val="00DD5BA3"/>
    <w:rsid w:val="00DD5DCA"/>
    <w:rsid w:val="00DD679D"/>
    <w:rsid w:val="00DE576E"/>
    <w:rsid w:val="00DE7806"/>
    <w:rsid w:val="00DF02BA"/>
    <w:rsid w:val="00DF18C9"/>
    <w:rsid w:val="00DF5406"/>
    <w:rsid w:val="00DF5706"/>
    <w:rsid w:val="00DF6943"/>
    <w:rsid w:val="00E03A73"/>
    <w:rsid w:val="00E04508"/>
    <w:rsid w:val="00E12FE5"/>
    <w:rsid w:val="00E12FF3"/>
    <w:rsid w:val="00E14CCD"/>
    <w:rsid w:val="00E21F92"/>
    <w:rsid w:val="00E24B4C"/>
    <w:rsid w:val="00E24BA2"/>
    <w:rsid w:val="00E2511E"/>
    <w:rsid w:val="00E26CF9"/>
    <w:rsid w:val="00E274B5"/>
    <w:rsid w:val="00E323CA"/>
    <w:rsid w:val="00E35D10"/>
    <w:rsid w:val="00E372AD"/>
    <w:rsid w:val="00E41262"/>
    <w:rsid w:val="00E44F96"/>
    <w:rsid w:val="00E474FB"/>
    <w:rsid w:val="00E50381"/>
    <w:rsid w:val="00E505E0"/>
    <w:rsid w:val="00E51E53"/>
    <w:rsid w:val="00E52B55"/>
    <w:rsid w:val="00E52F22"/>
    <w:rsid w:val="00E53519"/>
    <w:rsid w:val="00E54076"/>
    <w:rsid w:val="00E57992"/>
    <w:rsid w:val="00E61A9A"/>
    <w:rsid w:val="00E62E4F"/>
    <w:rsid w:val="00E63FA1"/>
    <w:rsid w:val="00E64290"/>
    <w:rsid w:val="00E65EDD"/>
    <w:rsid w:val="00E66D2A"/>
    <w:rsid w:val="00E67529"/>
    <w:rsid w:val="00E67EEF"/>
    <w:rsid w:val="00E76E12"/>
    <w:rsid w:val="00E77978"/>
    <w:rsid w:val="00E805FD"/>
    <w:rsid w:val="00E81276"/>
    <w:rsid w:val="00E826B2"/>
    <w:rsid w:val="00E834DF"/>
    <w:rsid w:val="00E86DAB"/>
    <w:rsid w:val="00E87AAC"/>
    <w:rsid w:val="00E9069D"/>
    <w:rsid w:val="00E95BB3"/>
    <w:rsid w:val="00E96AED"/>
    <w:rsid w:val="00E97651"/>
    <w:rsid w:val="00EA1269"/>
    <w:rsid w:val="00EA1441"/>
    <w:rsid w:val="00EA3313"/>
    <w:rsid w:val="00EA36A3"/>
    <w:rsid w:val="00EA3918"/>
    <w:rsid w:val="00EA5B0C"/>
    <w:rsid w:val="00EA5B86"/>
    <w:rsid w:val="00EA6708"/>
    <w:rsid w:val="00EA7AA9"/>
    <w:rsid w:val="00EB0D05"/>
    <w:rsid w:val="00EB28A4"/>
    <w:rsid w:val="00EB5205"/>
    <w:rsid w:val="00EB55E9"/>
    <w:rsid w:val="00EB5917"/>
    <w:rsid w:val="00EB59F6"/>
    <w:rsid w:val="00EB7C90"/>
    <w:rsid w:val="00EC2FE4"/>
    <w:rsid w:val="00EC5AF8"/>
    <w:rsid w:val="00EC5CB8"/>
    <w:rsid w:val="00EC7E95"/>
    <w:rsid w:val="00ED0553"/>
    <w:rsid w:val="00ED37E3"/>
    <w:rsid w:val="00ED3F56"/>
    <w:rsid w:val="00ED5E73"/>
    <w:rsid w:val="00ED73FC"/>
    <w:rsid w:val="00ED748F"/>
    <w:rsid w:val="00EE1DDF"/>
    <w:rsid w:val="00EE3149"/>
    <w:rsid w:val="00EE4E74"/>
    <w:rsid w:val="00EE56DC"/>
    <w:rsid w:val="00EE681B"/>
    <w:rsid w:val="00EF245E"/>
    <w:rsid w:val="00EF35B5"/>
    <w:rsid w:val="00EF5130"/>
    <w:rsid w:val="00EF61E6"/>
    <w:rsid w:val="00EF693D"/>
    <w:rsid w:val="00EF7FD8"/>
    <w:rsid w:val="00F00378"/>
    <w:rsid w:val="00F00A22"/>
    <w:rsid w:val="00F01A2A"/>
    <w:rsid w:val="00F0471D"/>
    <w:rsid w:val="00F11AAE"/>
    <w:rsid w:val="00F1295C"/>
    <w:rsid w:val="00F137A7"/>
    <w:rsid w:val="00F15BC1"/>
    <w:rsid w:val="00F1662B"/>
    <w:rsid w:val="00F22F52"/>
    <w:rsid w:val="00F24794"/>
    <w:rsid w:val="00F30CA9"/>
    <w:rsid w:val="00F325E1"/>
    <w:rsid w:val="00F3527F"/>
    <w:rsid w:val="00F369FE"/>
    <w:rsid w:val="00F405D9"/>
    <w:rsid w:val="00F41AFF"/>
    <w:rsid w:val="00F41EE3"/>
    <w:rsid w:val="00F42B9B"/>
    <w:rsid w:val="00F44D7F"/>
    <w:rsid w:val="00F456D8"/>
    <w:rsid w:val="00F4571F"/>
    <w:rsid w:val="00F468A4"/>
    <w:rsid w:val="00F46920"/>
    <w:rsid w:val="00F4737E"/>
    <w:rsid w:val="00F55186"/>
    <w:rsid w:val="00F55747"/>
    <w:rsid w:val="00F57B28"/>
    <w:rsid w:val="00F6616D"/>
    <w:rsid w:val="00F75A73"/>
    <w:rsid w:val="00F7671C"/>
    <w:rsid w:val="00F82DF9"/>
    <w:rsid w:val="00F8412C"/>
    <w:rsid w:val="00F84C13"/>
    <w:rsid w:val="00F84ECA"/>
    <w:rsid w:val="00F8541C"/>
    <w:rsid w:val="00F86C34"/>
    <w:rsid w:val="00F86E8F"/>
    <w:rsid w:val="00F90ADB"/>
    <w:rsid w:val="00F90B0A"/>
    <w:rsid w:val="00FA01F7"/>
    <w:rsid w:val="00FA06BA"/>
    <w:rsid w:val="00FA3682"/>
    <w:rsid w:val="00FA64D4"/>
    <w:rsid w:val="00FA7775"/>
    <w:rsid w:val="00FB1ECE"/>
    <w:rsid w:val="00FB2E93"/>
    <w:rsid w:val="00FB5C2A"/>
    <w:rsid w:val="00FB60D5"/>
    <w:rsid w:val="00FB76BC"/>
    <w:rsid w:val="00FB7E02"/>
    <w:rsid w:val="00FC0760"/>
    <w:rsid w:val="00FC19C8"/>
    <w:rsid w:val="00FC3F6F"/>
    <w:rsid w:val="00FC652F"/>
    <w:rsid w:val="00FC764E"/>
    <w:rsid w:val="00FC76E7"/>
    <w:rsid w:val="00FD3CCF"/>
    <w:rsid w:val="00FD63CB"/>
    <w:rsid w:val="00FE053F"/>
    <w:rsid w:val="00FE0A40"/>
    <w:rsid w:val="00FE7718"/>
    <w:rsid w:val="00FE7B3E"/>
    <w:rsid w:val="00FF32A0"/>
    <w:rsid w:val="00FF53DD"/>
    <w:rsid w:val="00FF7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1C6"/>
  </w:style>
  <w:style w:type="paragraph" w:styleId="Nagwek1">
    <w:name w:val="heading 1"/>
    <w:basedOn w:val="Normalny"/>
    <w:next w:val="Normalny"/>
    <w:link w:val="Nagwek1Znak"/>
    <w:uiPriority w:val="9"/>
    <w:qFormat/>
    <w:rsid w:val="004E1849"/>
    <w:pPr>
      <w:keepNext/>
      <w:keepLines/>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4334D2"/>
    <w:pPr>
      <w:keepNext/>
      <w:suppressAutoHyphens/>
      <w:spacing w:before="240" w:after="60" w:line="360" w:lineRule="auto"/>
      <w:jc w:val="left"/>
      <w:outlineLvl w:val="2"/>
    </w:pPr>
    <w:rPr>
      <w:rFonts w:ascii="Arial" w:eastAsia="Times New Roman" w:hAnsi="Arial" w:cs="Arial"/>
      <w:b/>
      <w:bCs/>
      <w:sz w:val="26"/>
      <w:szCs w:val="26"/>
      <w:lang w:eastAsia="ar-SA"/>
    </w:rPr>
  </w:style>
  <w:style w:type="paragraph" w:styleId="Nagwek7">
    <w:name w:val="heading 7"/>
    <w:basedOn w:val="Normalny"/>
    <w:next w:val="Normalny"/>
    <w:link w:val="Nagwek7Znak"/>
    <w:uiPriority w:val="9"/>
    <w:semiHidden/>
    <w:unhideWhenUsed/>
    <w:qFormat/>
    <w:rsid w:val="00557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6992"/>
    <w:pPr>
      <w:tabs>
        <w:tab w:val="center" w:pos="4536"/>
        <w:tab w:val="right" w:pos="9072"/>
      </w:tabs>
      <w:spacing w:before="0"/>
    </w:pPr>
  </w:style>
  <w:style w:type="character" w:customStyle="1" w:styleId="NagwekZnak">
    <w:name w:val="Nagłówek Znak"/>
    <w:basedOn w:val="Domylnaczcionkaakapitu"/>
    <w:link w:val="Nagwek"/>
    <w:uiPriority w:val="99"/>
    <w:rsid w:val="00B36992"/>
  </w:style>
  <w:style w:type="paragraph" w:styleId="Stopka">
    <w:name w:val="footer"/>
    <w:basedOn w:val="Normalny"/>
    <w:link w:val="StopkaZnak"/>
    <w:uiPriority w:val="99"/>
    <w:unhideWhenUsed/>
    <w:rsid w:val="00B36992"/>
    <w:pPr>
      <w:tabs>
        <w:tab w:val="center" w:pos="4536"/>
        <w:tab w:val="right" w:pos="9072"/>
      </w:tabs>
      <w:spacing w:before="0"/>
    </w:pPr>
  </w:style>
  <w:style w:type="character" w:customStyle="1" w:styleId="StopkaZnak">
    <w:name w:val="Stopka Znak"/>
    <w:basedOn w:val="Domylnaczcionkaakapitu"/>
    <w:link w:val="Stopka"/>
    <w:uiPriority w:val="99"/>
    <w:rsid w:val="00B36992"/>
  </w:style>
  <w:style w:type="paragraph" w:styleId="Tekstdymka">
    <w:name w:val="Balloon Text"/>
    <w:basedOn w:val="Normalny"/>
    <w:link w:val="TekstdymkaZnak"/>
    <w:uiPriority w:val="99"/>
    <w:semiHidden/>
    <w:unhideWhenUsed/>
    <w:rsid w:val="00B36992"/>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992"/>
    <w:rPr>
      <w:rFonts w:ascii="Tahoma" w:hAnsi="Tahoma" w:cs="Tahoma"/>
      <w:sz w:val="16"/>
      <w:szCs w:val="16"/>
    </w:rPr>
  </w:style>
  <w:style w:type="character" w:customStyle="1" w:styleId="Nagwek3Znak">
    <w:name w:val="Nagłówek 3 Znak"/>
    <w:basedOn w:val="Domylnaczcionkaakapitu"/>
    <w:link w:val="Nagwek3"/>
    <w:rsid w:val="004334D2"/>
    <w:rPr>
      <w:rFonts w:ascii="Arial" w:eastAsia="Times New Roman" w:hAnsi="Arial" w:cs="Arial"/>
      <w:b/>
      <w:bCs/>
      <w:sz w:val="26"/>
      <w:szCs w:val="26"/>
      <w:lang w:eastAsia="ar-SA"/>
    </w:rPr>
  </w:style>
  <w:style w:type="paragraph" w:styleId="NormalnyWeb">
    <w:name w:val="Normal (Web)"/>
    <w:basedOn w:val="Normalny"/>
    <w:link w:val="NormalnyWebZnak"/>
    <w:uiPriority w:val="99"/>
    <w:rsid w:val="004334D2"/>
    <w:pPr>
      <w:suppressAutoHyphens/>
      <w:spacing w:before="280" w:after="280" w:line="360" w:lineRule="auto"/>
      <w:jc w:val="left"/>
    </w:pPr>
    <w:rPr>
      <w:rFonts w:ascii="Times New Roman" w:eastAsia="Times New Roman" w:hAnsi="Times New Roman" w:cs="Times New Roman"/>
      <w:sz w:val="26"/>
      <w:szCs w:val="20"/>
      <w:lang w:eastAsia="ar-SA"/>
    </w:rPr>
  </w:style>
  <w:style w:type="character" w:customStyle="1" w:styleId="NormalnyWebZnak">
    <w:name w:val="Normalny (Web) Znak"/>
    <w:link w:val="NormalnyWeb"/>
    <w:locked/>
    <w:rsid w:val="004334D2"/>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D8479E"/>
    <w:pPr>
      <w:suppressAutoHyphens/>
      <w:spacing w:before="0" w:line="360" w:lineRule="auto"/>
      <w:ind w:left="720"/>
      <w:jc w:val="left"/>
    </w:pPr>
    <w:rPr>
      <w:rFonts w:ascii="Times New Roman" w:eastAsia="Times New Roman" w:hAnsi="Times New Roman" w:cs="Times New Roman"/>
      <w:sz w:val="26"/>
      <w:szCs w:val="20"/>
      <w:lang w:eastAsia="ar-SA"/>
    </w:rPr>
  </w:style>
  <w:style w:type="paragraph" w:customStyle="1" w:styleId="Tekstpodstawowy31">
    <w:name w:val="Tekst podstawowy 31"/>
    <w:basedOn w:val="Normalny"/>
    <w:rsid w:val="00E12FF3"/>
    <w:pPr>
      <w:suppressAutoHyphens/>
      <w:spacing w:before="0" w:after="120" w:line="276" w:lineRule="auto"/>
      <w:jc w:val="left"/>
    </w:pPr>
    <w:rPr>
      <w:rFonts w:ascii="Calibri" w:eastAsia="Calibri" w:hAnsi="Calibri" w:cs="Calibri"/>
      <w:sz w:val="16"/>
      <w:szCs w:val="16"/>
      <w:lang w:eastAsia="ar-SA"/>
    </w:rPr>
  </w:style>
  <w:style w:type="paragraph" w:styleId="Bezodstpw">
    <w:name w:val="No Spacing"/>
    <w:qFormat/>
    <w:rsid w:val="0082060B"/>
    <w:pPr>
      <w:spacing w:before="0"/>
      <w:jc w:val="left"/>
    </w:pPr>
    <w:rPr>
      <w:rFonts w:ascii="Calibri" w:eastAsia="Calibri" w:hAnsi="Calibri" w:cs="Times New Roman"/>
    </w:rPr>
  </w:style>
  <w:style w:type="paragraph" w:customStyle="1" w:styleId="Tekstpodstawowy32">
    <w:name w:val="Tekst podstawowy 32"/>
    <w:basedOn w:val="Normalny"/>
    <w:rsid w:val="00710C6B"/>
    <w:pPr>
      <w:suppressAutoHyphens/>
      <w:spacing w:before="0" w:line="360" w:lineRule="auto"/>
      <w:jc w:val="left"/>
    </w:pPr>
    <w:rPr>
      <w:rFonts w:ascii="Times New Roman" w:eastAsia="Times New Roman" w:hAnsi="Times New Roman" w:cs="Times New Roman"/>
      <w:sz w:val="24"/>
      <w:szCs w:val="20"/>
      <w:lang w:eastAsia="ar-SA"/>
    </w:rPr>
  </w:style>
  <w:style w:type="paragraph" w:customStyle="1" w:styleId="Zwykytekst2">
    <w:name w:val="Zwykły tekst2"/>
    <w:basedOn w:val="Normalny"/>
    <w:rsid w:val="00F8412C"/>
    <w:pPr>
      <w:suppressAutoHyphens/>
      <w:spacing w:before="0"/>
      <w:jc w:val="left"/>
    </w:pPr>
    <w:rPr>
      <w:rFonts w:ascii="Courier New" w:eastAsia="Times New Roman" w:hAnsi="Courier New" w:cs="Times New Roman"/>
      <w:sz w:val="20"/>
      <w:szCs w:val="20"/>
      <w:lang w:eastAsia="ar-SA"/>
    </w:rPr>
  </w:style>
  <w:style w:type="character" w:styleId="Hipercze">
    <w:name w:val="Hyperlink"/>
    <w:rsid w:val="00491481"/>
    <w:rPr>
      <w:rFonts w:ascii="Verdana" w:hAnsi="Verdana"/>
      <w:b/>
      <w:bCs/>
      <w:strike w:val="0"/>
      <w:dstrike w:val="0"/>
      <w:color w:val="000080"/>
      <w:sz w:val="18"/>
      <w:szCs w:val="18"/>
      <w:u w:val="none"/>
    </w:rPr>
  </w:style>
  <w:style w:type="character" w:customStyle="1" w:styleId="Nagwek7Znak">
    <w:name w:val="Nagłówek 7 Znak"/>
    <w:basedOn w:val="Domylnaczcionkaakapitu"/>
    <w:link w:val="Nagwek7"/>
    <w:uiPriority w:val="9"/>
    <w:semiHidden/>
    <w:rsid w:val="00557A08"/>
    <w:rPr>
      <w:rFonts w:asciiTheme="majorHAnsi" w:eastAsiaTheme="majorEastAsia" w:hAnsiTheme="majorHAnsi" w:cstheme="majorBidi"/>
      <w:i/>
      <w:iCs/>
      <w:color w:val="404040" w:themeColor="text1" w:themeTint="BF"/>
    </w:rPr>
  </w:style>
  <w:style w:type="paragraph" w:customStyle="1" w:styleId="Legenda1">
    <w:name w:val="Legenda1"/>
    <w:basedOn w:val="Normalny"/>
    <w:next w:val="Normalny"/>
    <w:rsid w:val="00557A08"/>
    <w:pPr>
      <w:widowControl w:val="0"/>
      <w:spacing w:before="0"/>
      <w:jc w:val="left"/>
    </w:pPr>
    <w:rPr>
      <w:rFonts w:ascii="Times New Roman" w:eastAsia="SimSun" w:hAnsi="Times New Roman" w:cs="Mangal"/>
      <w:b/>
      <w:kern w:val="1"/>
      <w:sz w:val="20"/>
      <w:szCs w:val="20"/>
      <w:lang w:eastAsia="hi-IN" w:bidi="hi-IN"/>
    </w:rPr>
  </w:style>
  <w:style w:type="paragraph" w:customStyle="1" w:styleId="Bartek">
    <w:name w:val="Bartek"/>
    <w:basedOn w:val="Normalny"/>
    <w:rsid w:val="00557A08"/>
    <w:pPr>
      <w:widowControl w:val="0"/>
      <w:spacing w:before="0"/>
      <w:jc w:val="left"/>
    </w:pPr>
    <w:rPr>
      <w:rFonts w:ascii="Times New Roman" w:eastAsia="SimSun" w:hAnsi="Times New Roman" w:cs="Mangal"/>
      <w:kern w:val="1"/>
      <w:sz w:val="28"/>
      <w:szCs w:val="20"/>
      <w:lang w:eastAsia="hi-IN" w:bidi="hi-IN"/>
    </w:rPr>
  </w:style>
  <w:style w:type="paragraph" w:customStyle="1" w:styleId="Standard">
    <w:name w:val="Standard"/>
    <w:rsid w:val="00E81276"/>
    <w:pPr>
      <w:suppressAutoHyphens/>
      <w:spacing w:before="0"/>
      <w:jc w:val="left"/>
    </w:pPr>
    <w:rPr>
      <w:rFonts w:ascii="Times New Roman" w:eastAsia="Andale Sans UI" w:hAnsi="Times New Roman" w:cs="Tahoma"/>
      <w:kern w:val="1"/>
      <w:sz w:val="24"/>
      <w:szCs w:val="24"/>
      <w:lang w:val="en-US" w:bidi="en-US"/>
    </w:rPr>
  </w:style>
  <w:style w:type="paragraph" w:customStyle="1" w:styleId="Textbody">
    <w:name w:val="Text body"/>
    <w:basedOn w:val="Standard"/>
    <w:rsid w:val="00E81276"/>
    <w:pPr>
      <w:spacing w:after="120"/>
    </w:pPr>
  </w:style>
  <w:style w:type="paragraph" w:customStyle="1" w:styleId="Default">
    <w:name w:val="Default"/>
    <w:rsid w:val="00E81276"/>
    <w:pPr>
      <w:suppressAutoHyphens/>
      <w:spacing w:before="0"/>
      <w:jc w:val="left"/>
    </w:pPr>
    <w:rPr>
      <w:rFonts w:ascii="Cambria" w:eastAsia="Cambria" w:hAnsi="Cambria" w:cs="Cambria"/>
      <w:color w:val="000000"/>
      <w:kern w:val="1"/>
      <w:sz w:val="24"/>
      <w:szCs w:val="24"/>
      <w:lang w:val="en-US" w:bidi="en-US"/>
    </w:rPr>
  </w:style>
  <w:style w:type="paragraph" w:customStyle="1" w:styleId="Tekstblokowy1">
    <w:name w:val="Tekst blokowy1"/>
    <w:basedOn w:val="Standard"/>
    <w:rsid w:val="00E81276"/>
    <w:pPr>
      <w:suppressAutoHyphens w:val="0"/>
      <w:ind w:left="345" w:right="-263"/>
      <w:jc w:val="both"/>
    </w:pPr>
    <w:rPr>
      <w:sz w:val="22"/>
    </w:rPr>
  </w:style>
  <w:style w:type="paragraph" w:styleId="Tekstpodstawowy">
    <w:name w:val="Body Text"/>
    <w:basedOn w:val="Normalny"/>
    <w:link w:val="TekstpodstawowyZnak"/>
    <w:semiHidden/>
    <w:unhideWhenUsed/>
    <w:rsid w:val="000A2096"/>
    <w:pPr>
      <w:widowControl w:val="0"/>
      <w:suppressAutoHyphens/>
      <w:spacing w:before="0" w:after="140" w:line="288" w:lineRule="auto"/>
      <w:jc w:val="left"/>
    </w:pPr>
    <w:rPr>
      <w:rFonts w:ascii="Liberation Serif" w:eastAsia="SimSun" w:hAnsi="Liberation Serif" w:cs="Arial"/>
      <w:kern w:val="2"/>
      <w:sz w:val="24"/>
      <w:szCs w:val="24"/>
      <w:lang w:eastAsia="zh-CN" w:bidi="hi-IN"/>
    </w:rPr>
  </w:style>
  <w:style w:type="character" w:customStyle="1" w:styleId="TekstpodstawowyZnak">
    <w:name w:val="Tekst podstawowy Znak"/>
    <w:basedOn w:val="Domylnaczcionkaakapitu"/>
    <w:link w:val="Tekstpodstawowy"/>
    <w:semiHidden/>
    <w:rsid w:val="000A2096"/>
    <w:rPr>
      <w:rFonts w:ascii="Liberation Serif" w:eastAsia="SimSun" w:hAnsi="Liberation Serif" w:cs="Arial"/>
      <w:kern w:val="2"/>
      <w:sz w:val="24"/>
      <w:szCs w:val="24"/>
      <w:lang w:eastAsia="zh-CN" w:bidi="hi-IN"/>
    </w:rPr>
  </w:style>
  <w:style w:type="paragraph" w:customStyle="1" w:styleId="Akapitzlist1">
    <w:name w:val="Akapit z listą1"/>
    <w:basedOn w:val="Normalny"/>
    <w:rsid w:val="000A2096"/>
    <w:pPr>
      <w:widowControl w:val="0"/>
      <w:suppressAutoHyphens/>
      <w:spacing w:before="0" w:after="160"/>
      <w:ind w:left="720"/>
      <w:contextualSpacing/>
      <w:jc w:val="left"/>
    </w:pPr>
    <w:rPr>
      <w:rFonts w:ascii="Liberation Serif" w:eastAsia="SimSun" w:hAnsi="Liberation Serif" w:cs="Arial"/>
      <w:kern w:val="2"/>
      <w:sz w:val="24"/>
      <w:szCs w:val="24"/>
      <w:lang w:eastAsia="zh-CN" w:bidi="hi-IN"/>
    </w:rPr>
  </w:style>
  <w:style w:type="character" w:customStyle="1" w:styleId="czeinternetowe">
    <w:name w:val="Łącze internetowe"/>
    <w:uiPriority w:val="99"/>
    <w:rsid w:val="000A2096"/>
    <w:rPr>
      <w:color w:val="0563C1"/>
      <w:u w:val="single"/>
    </w:rPr>
  </w:style>
  <w:style w:type="table" w:styleId="Tabela-Siatka">
    <w:name w:val="Table Grid"/>
    <w:basedOn w:val="Standardowy"/>
    <w:uiPriority w:val="59"/>
    <w:rsid w:val="00A72FF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podstawowywcity31">
    <w:name w:val="Tekst podstawowy wcięty 31"/>
    <w:basedOn w:val="Normalny"/>
    <w:rsid w:val="00B07030"/>
    <w:pPr>
      <w:tabs>
        <w:tab w:val="left" w:pos="360"/>
      </w:tabs>
      <w:suppressAutoHyphens/>
      <w:spacing w:before="0"/>
      <w:ind w:left="360"/>
      <w:jc w:val="both"/>
    </w:pPr>
    <w:rPr>
      <w:rFonts w:ascii="Arial" w:eastAsia="Times New Roman" w:hAnsi="Arial" w:cs="Times New Roman"/>
      <w:sz w:val="24"/>
      <w:szCs w:val="24"/>
      <w:lang w:eastAsia="ar-SA"/>
    </w:rPr>
  </w:style>
  <w:style w:type="character" w:customStyle="1" w:styleId="Nagwek1Znak">
    <w:name w:val="Nagłówek 1 Znak"/>
    <w:basedOn w:val="Domylnaczcionkaakapitu"/>
    <w:link w:val="Nagwek1"/>
    <w:uiPriority w:val="9"/>
    <w:rsid w:val="004E1849"/>
    <w:rPr>
      <w:rFonts w:asciiTheme="majorHAnsi" w:eastAsiaTheme="majorEastAsia" w:hAnsiTheme="majorHAnsi" w:cstheme="majorBidi"/>
      <w:b/>
      <w:bCs/>
      <w:color w:val="365F91" w:themeColor="accent1" w:themeShade="BF"/>
      <w:sz w:val="28"/>
      <w:szCs w:val="28"/>
    </w:rPr>
  </w:style>
  <w:style w:type="paragraph" w:customStyle="1" w:styleId="Akapitzlist2">
    <w:name w:val="Akapit z listą2"/>
    <w:basedOn w:val="Normalny"/>
    <w:rsid w:val="00BD5B53"/>
    <w:pPr>
      <w:suppressAutoHyphens/>
      <w:spacing w:before="0"/>
      <w:ind w:left="720"/>
      <w:jc w:val="both"/>
    </w:pPr>
    <w:rPr>
      <w:rFonts w:ascii="Times New Roman" w:eastAsia="Times New Roman" w:hAnsi="Times New Roman" w:cs="Times New Roman"/>
      <w:kern w:val="1"/>
      <w:sz w:val="28"/>
      <w:szCs w:val="20"/>
      <w:lang w:eastAsia="pl-PL"/>
    </w:rPr>
  </w:style>
  <w:style w:type="paragraph" w:styleId="Tekstpodstawowywcity">
    <w:name w:val="Body Text Indent"/>
    <w:basedOn w:val="Normalny"/>
    <w:link w:val="TekstpodstawowywcityZnak"/>
    <w:uiPriority w:val="99"/>
    <w:unhideWhenUsed/>
    <w:rsid w:val="00C554CB"/>
    <w:pPr>
      <w:spacing w:after="120"/>
      <w:ind w:left="283"/>
    </w:pPr>
  </w:style>
  <w:style w:type="character" w:customStyle="1" w:styleId="TekstpodstawowywcityZnak">
    <w:name w:val="Tekst podstawowy wcięty Znak"/>
    <w:basedOn w:val="Domylnaczcionkaakapitu"/>
    <w:link w:val="Tekstpodstawowywcity"/>
    <w:uiPriority w:val="99"/>
    <w:rsid w:val="00C554CB"/>
  </w:style>
  <w:style w:type="paragraph" w:customStyle="1" w:styleId="LO-Normal">
    <w:name w:val="LO-Normal"/>
    <w:basedOn w:val="Normalny"/>
    <w:rsid w:val="00C554CB"/>
    <w:pPr>
      <w:suppressAutoHyphens/>
      <w:spacing w:before="0" w:after="160" w:line="252" w:lineRule="auto"/>
      <w:jc w:val="left"/>
    </w:pPr>
    <w:rPr>
      <w:rFonts w:ascii="Calibri" w:eastAsia="Times New Roman" w:hAnsi="Calibri" w:cs="Times New Roman"/>
      <w:kern w:val="1"/>
      <w:sz w:val="24"/>
      <w:szCs w:val="24"/>
      <w:lang w:val="en-US" w:eastAsia="pl-PL"/>
    </w:rPr>
  </w:style>
  <w:style w:type="paragraph" w:customStyle="1" w:styleId="Tekstpodstawowywcity21">
    <w:name w:val="Tekst podstawowy wcięty 21"/>
    <w:basedOn w:val="Normalny"/>
    <w:rsid w:val="002C74AA"/>
    <w:pPr>
      <w:suppressAutoHyphens/>
      <w:spacing w:before="0" w:line="276" w:lineRule="auto"/>
      <w:ind w:left="360"/>
      <w:jc w:val="both"/>
    </w:pPr>
    <w:rPr>
      <w:rFonts w:ascii="Times New Roman" w:eastAsia="Times New Roman" w:hAnsi="Times New Roman" w:cs="Times New Roman"/>
      <w:kern w:val="1"/>
      <w:sz w:val="24"/>
      <w:szCs w:val="20"/>
      <w:lang w:eastAsia="pl-PL"/>
    </w:rPr>
  </w:style>
  <w:style w:type="character" w:customStyle="1" w:styleId="st">
    <w:name w:val="st"/>
    <w:basedOn w:val="Domylnaczcionkaakapitu"/>
    <w:rsid w:val="00CC5BD2"/>
  </w:style>
  <w:style w:type="character" w:styleId="Uwydatnienie">
    <w:name w:val="Emphasis"/>
    <w:basedOn w:val="Domylnaczcionkaakapitu"/>
    <w:uiPriority w:val="20"/>
    <w:qFormat/>
    <w:rsid w:val="00CC5B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1C6"/>
  </w:style>
  <w:style w:type="paragraph" w:styleId="Nagwek1">
    <w:name w:val="heading 1"/>
    <w:basedOn w:val="Normalny"/>
    <w:next w:val="Normalny"/>
    <w:link w:val="Nagwek1Znak"/>
    <w:uiPriority w:val="9"/>
    <w:qFormat/>
    <w:rsid w:val="004E1849"/>
    <w:pPr>
      <w:keepNext/>
      <w:keepLines/>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4334D2"/>
    <w:pPr>
      <w:keepNext/>
      <w:suppressAutoHyphens/>
      <w:spacing w:before="240" w:after="60" w:line="360" w:lineRule="auto"/>
      <w:jc w:val="left"/>
      <w:outlineLvl w:val="2"/>
    </w:pPr>
    <w:rPr>
      <w:rFonts w:ascii="Arial" w:eastAsia="Times New Roman" w:hAnsi="Arial" w:cs="Arial"/>
      <w:b/>
      <w:bCs/>
      <w:sz w:val="26"/>
      <w:szCs w:val="26"/>
      <w:lang w:eastAsia="ar-SA"/>
    </w:rPr>
  </w:style>
  <w:style w:type="paragraph" w:styleId="Nagwek7">
    <w:name w:val="heading 7"/>
    <w:basedOn w:val="Normalny"/>
    <w:next w:val="Normalny"/>
    <w:link w:val="Nagwek7Znak"/>
    <w:uiPriority w:val="9"/>
    <w:semiHidden/>
    <w:unhideWhenUsed/>
    <w:qFormat/>
    <w:rsid w:val="00557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6992"/>
    <w:pPr>
      <w:tabs>
        <w:tab w:val="center" w:pos="4536"/>
        <w:tab w:val="right" w:pos="9072"/>
      </w:tabs>
      <w:spacing w:before="0"/>
    </w:pPr>
  </w:style>
  <w:style w:type="character" w:customStyle="1" w:styleId="NagwekZnak">
    <w:name w:val="Nagłówek Znak"/>
    <w:basedOn w:val="Domylnaczcionkaakapitu"/>
    <w:link w:val="Nagwek"/>
    <w:uiPriority w:val="99"/>
    <w:rsid w:val="00B36992"/>
  </w:style>
  <w:style w:type="paragraph" w:styleId="Stopka">
    <w:name w:val="footer"/>
    <w:basedOn w:val="Normalny"/>
    <w:link w:val="StopkaZnak"/>
    <w:uiPriority w:val="99"/>
    <w:unhideWhenUsed/>
    <w:rsid w:val="00B36992"/>
    <w:pPr>
      <w:tabs>
        <w:tab w:val="center" w:pos="4536"/>
        <w:tab w:val="right" w:pos="9072"/>
      </w:tabs>
      <w:spacing w:before="0"/>
    </w:pPr>
  </w:style>
  <w:style w:type="character" w:customStyle="1" w:styleId="StopkaZnak">
    <w:name w:val="Stopka Znak"/>
    <w:basedOn w:val="Domylnaczcionkaakapitu"/>
    <w:link w:val="Stopka"/>
    <w:uiPriority w:val="99"/>
    <w:rsid w:val="00B36992"/>
  </w:style>
  <w:style w:type="paragraph" w:styleId="Tekstdymka">
    <w:name w:val="Balloon Text"/>
    <w:basedOn w:val="Normalny"/>
    <w:link w:val="TekstdymkaZnak"/>
    <w:uiPriority w:val="99"/>
    <w:semiHidden/>
    <w:unhideWhenUsed/>
    <w:rsid w:val="00B36992"/>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992"/>
    <w:rPr>
      <w:rFonts w:ascii="Tahoma" w:hAnsi="Tahoma" w:cs="Tahoma"/>
      <w:sz w:val="16"/>
      <w:szCs w:val="16"/>
    </w:rPr>
  </w:style>
  <w:style w:type="character" w:customStyle="1" w:styleId="Nagwek3Znak">
    <w:name w:val="Nagłówek 3 Znak"/>
    <w:basedOn w:val="Domylnaczcionkaakapitu"/>
    <w:link w:val="Nagwek3"/>
    <w:rsid w:val="004334D2"/>
    <w:rPr>
      <w:rFonts w:ascii="Arial" w:eastAsia="Times New Roman" w:hAnsi="Arial" w:cs="Arial"/>
      <w:b/>
      <w:bCs/>
      <w:sz w:val="26"/>
      <w:szCs w:val="26"/>
      <w:lang w:eastAsia="ar-SA"/>
    </w:rPr>
  </w:style>
  <w:style w:type="paragraph" w:styleId="NormalnyWeb">
    <w:name w:val="Normal (Web)"/>
    <w:basedOn w:val="Normalny"/>
    <w:link w:val="NormalnyWebZnak"/>
    <w:uiPriority w:val="99"/>
    <w:rsid w:val="004334D2"/>
    <w:pPr>
      <w:suppressAutoHyphens/>
      <w:spacing w:before="280" w:after="280" w:line="360" w:lineRule="auto"/>
      <w:jc w:val="left"/>
    </w:pPr>
    <w:rPr>
      <w:rFonts w:ascii="Times New Roman" w:eastAsia="Times New Roman" w:hAnsi="Times New Roman" w:cs="Times New Roman"/>
      <w:sz w:val="26"/>
      <w:szCs w:val="20"/>
      <w:lang w:eastAsia="ar-SA"/>
    </w:rPr>
  </w:style>
  <w:style w:type="character" w:customStyle="1" w:styleId="NormalnyWebZnak">
    <w:name w:val="Normalny (Web) Znak"/>
    <w:link w:val="NormalnyWeb"/>
    <w:locked/>
    <w:rsid w:val="004334D2"/>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D8479E"/>
    <w:pPr>
      <w:suppressAutoHyphens/>
      <w:spacing w:before="0" w:line="360" w:lineRule="auto"/>
      <w:ind w:left="720"/>
      <w:jc w:val="left"/>
    </w:pPr>
    <w:rPr>
      <w:rFonts w:ascii="Times New Roman" w:eastAsia="Times New Roman" w:hAnsi="Times New Roman" w:cs="Times New Roman"/>
      <w:sz w:val="26"/>
      <w:szCs w:val="20"/>
      <w:lang w:eastAsia="ar-SA"/>
    </w:rPr>
  </w:style>
  <w:style w:type="paragraph" w:customStyle="1" w:styleId="Tekstpodstawowy31">
    <w:name w:val="Tekst podstawowy 31"/>
    <w:basedOn w:val="Normalny"/>
    <w:rsid w:val="00E12FF3"/>
    <w:pPr>
      <w:suppressAutoHyphens/>
      <w:spacing w:before="0" w:after="120" w:line="276" w:lineRule="auto"/>
      <w:jc w:val="left"/>
    </w:pPr>
    <w:rPr>
      <w:rFonts w:ascii="Calibri" w:eastAsia="Calibri" w:hAnsi="Calibri" w:cs="Calibri"/>
      <w:sz w:val="16"/>
      <w:szCs w:val="16"/>
      <w:lang w:eastAsia="ar-SA"/>
    </w:rPr>
  </w:style>
  <w:style w:type="paragraph" w:styleId="Bezodstpw">
    <w:name w:val="No Spacing"/>
    <w:qFormat/>
    <w:rsid w:val="0082060B"/>
    <w:pPr>
      <w:spacing w:before="0"/>
      <w:jc w:val="left"/>
    </w:pPr>
    <w:rPr>
      <w:rFonts w:ascii="Calibri" w:eastAsia="Calibri" w:hAnsi="Calibri" w:cs="Times New Roman"/>
    </w:rPr>
  </w:style>
  <w:style w:type="paragraph" w:customStyle="1" w:styleId="Tekstpodstawowy32">
    <w:name w:val="Tekst podstawowy 32"/>
    <w:basedOn w:val="Normalny"/>
    <w:rsid w:val="00710C6B"/>
    <w:pPr>
      <w:suppressAutoHyphens/>
      <w:spacing w:before="0" w:line="360" w:lineRule="auto"/>
      <w:jc w:val="left"/>
    </w:pPr>
    <w:rPr>
      <w:rFonts w:ascii="Times New Roman" w:eastAsia="Times New Roman" w:hAnsi="Times New Roman" w:cs="Times New Roman"/>
      <w:sz w:val="24"/>
      <w:szCs w:val="20"/>
      <w:lang w:eastAsia="ar-SA"/>
    </w:rPr>
  </w:style>
  <w:style w:type="paragraph" w:customStyle="1" w:styleId="Zwykytekst2">
    <w:name w:val="Zwykły tekst2"/>
    <w:basedOn w:val="Normalny"/>
    <w:rsid w:val="00F8412C"/>
    <w:pPr>
      <w:suppressAutoHyphens/>
      <w:spacing w:before="0"/>
      <w:jc w:val="left"/>
    </w:pPr>
    <w:rPr>
      <w:rFonts w:ascii="Courier New" w:eastAsia="Times New Roman" w:hAnsi="Courier New" w:cs="Times New Roman"/>
      <w:sz w:val="20"/>
      <w:szCs w:val="20"/>
      <w:lang w:eastAsia="ar-SA"/>
    </w:rPr>
  </w:style>
  <w:style w:type="character" w:styleId="Hipercze">
    <w:name w:val="Hyperlink"/>
    <w:rsid w:val="00491481"/>
    <w:rPr>
      <w:rFonts w:ascii="Verdana" w:hAnsi="Verdana"/>
      <w:b/>
      <w:bCs/>
      <w:strike w:val="0"/>
      <w:dstrike w:val="0"/>
      <w:color w:val="000080"/>
      <w:sz w:val="18"/>
      <w:szCs w:val="18"/>
      <w:u w:val="none"/>
    </w:rPr>
  </w:style>
  <w:style w:type="character" w:customStyle="1" w:styleId="Nagwek7Znak">
    <w:name w:val="Nagłówek 7 Znak"/>
    <w:basedOn w:val="Domylnaczcionkaakapitu"/>
    <w:link w:val="Nagwek7"/>
    <w:uiPriority w:val="9"/>
    <w:semiHidden/>
    <w:rsid w:val="00557A08"/>
    <w:rPr>
      <w:rFonts w:asciiTheme="majorHAnsi" w:eastAsiaTheme="majorEastAsia" w:hAnsiTheme="majorHAnsi" w:cstheme="majorBidi"/>
      <w:i/>
      <w:iCs/>
      <w:color w:val="404040" w:themeColor="text1" w:themeTint="BF"/>
    </w:rPr>
  </w:style>
  <w:style w:type="paragraph" w:customStyle="1" w:styleId="Legenda1">
    <w:name w:val="Legenda1"/>
    <w:basedOn w:val="Normalny"/>
    <w:next w:val="Normalny"/>
    <w:rsid w:val="00557A08"/>
    <w:pPr>
      <w:widowControl w:val="0"/>
      <w:spacing w:before="0"/>
      <w:jc w:val="left"/>
    </w:pPr>
    <w:rPr>
      <w:rFonts w:ascii="Times New Roman" w:eastAsia="SimSun" w:hAnsi="Times New Roman" w:cs="Mangal"/>
      <w:b/>
      <w:kern w:val="1"/>
      <w:sz w:val="20"/>
      <w:szCs w:val="20"/>
      <w:lang w:eastAsia="hi-IN" w:bidi="hi-IN"/>
    </w:rPr>
  </w:style>
  <w:style w:type="paragraph" w:customStyle="1" w:styleId="Bartek">
    <w:name w:val="Bartek"/>
    <w:basedOn w:val="Normalny"/>
    <w:rsid w:val="00557A08"/>
    <w:pPr>
      <w:widowControl w:val="0"/>
      <w:spacing w:before="0"/>
      <w:jc w:val="left"/>
    </w:pPr>
    <w:rPr>
      <w:rFonts w:ascii="Times New Roman" w:eastAsia="SimSun" w:hAnsi="Times New Roman" w:cs="Mangal"/>
      <w:kern w:val="1"/>
      <w:sz w:val="28"/>
      <w:szCs w:val="20"/>
      <w:lang w:eastAsia="hi-IN" w:bidi="hi-IN"/>
    </w:rPr>
  </w:style>
  <w:style w:type="paragraph" w:customStyle="1" w:styleId="Standard">
    <w:name w:val="Standard"/>
    <w:rsid w:val="00E81276"/>
    <w:pPr>
      <w:suppressAutoHyphens/>
      <w:spacing w:before="0"/>
      <w:jc w:val="left"/>
    </w:pPr>
    <w:rPr>
      <w:rFonts w:ascii="Times New Roman" w:eastAsia="Andale Sans UI" w:hAnsi="Times New Roman" w:cs="Tahoma"/>
      <w:kern w:val="1"/>
      <w:sz w:val="24"/>
      <w:szCs w:val="24"/>
      <w:lang w:val="en-US" w:bidi="en-US"/>
    </w:rPr>
  </w:style>
  <w:style w:type="paragraph" w:customStyle="1" w:styleId="Textbody">
    <w:name w:val="Text body"/>
    <w:basedOn w:val="Standard"/>
    <w:rsid w:val="00E81276"/>
    <w:pPr>
      <w:spacing w:after="120"/>
    </w:pPr>
  </w:style>
  <w:style w:type="paragraph" w:customStyle="1" w:styleId="Default">
    <w:name w:val="Default"/>
    <w:rsid w:val="00E81276"/>
    <w:pPr>
      <w:suppressAutoHyphens/>
      <w:spacing w:before="0"/>
      <w:jc w:val="left"/>
    </w:pPr>
    <w:rPr>
      <w:rFonts w:ascii="Cambria" w:eastAsia="Cambria" w:hAnsi="Cambria" w:cs="Cambria"/>
      <w:color w:val="000000"/>
      <w:kern w:val="1"/>
      <w:sz w:val="24"/>
      <w:szCs w:val="24"/>
      <w:lang w:val="en-US" w:bidi="en-US"/>
    </w:rPr>
  </w:style>
  <w:style w:type="paragraph" w:customStyle="1" w:styleId="Tekstblokowy1">
    <w:name w:val="Tekst blokowy1"/>
    <w:basedOn w:val="Standard"/>
    <w:rsid w:val="00E81276"/>
    <w:pPr>
      <w:suppressAutoHyphens w:val="0"/>
      <w:ind w:left="345" w:right="-263"/>
      <w:jc w:val="both"/>
    </w:pPr>
    <w:rPr>
      <w:sz w:val="22"/>
    </w:rPr>
  </w:style>
  <w:style w:type="paragraph" w:styleId="Tekstpodstawowy">
    <w:name w:val="Body Text"/>
    <w:basedOn w:val="Normalny"/>
    <w:link w:val="TekstpodstawowyZnak"/>
    <w:semiHidden/>
    <w:unhideWhenUsed/>
    <w:rsid w:val="000A2096"/>
    <w:pPr>
      <w:widowControl w:val="0"/>
      <w:suppressAutoHyphens/>
      <w:spacing w:before="0" w:after="140" w:line="288" w:lineRule="auto"/>
      <w:jc w:val="left"/>
    </w:pPr>
    <w:rPr>
      <w:rFonts w:ascii="Liberation Serif" w:eastAsia="SimSun" w:hAnsi="Liberation Serif" w:cs="Arial"/>
      <w:kern w:val="2"/>
      <w:sz w:val="24"/>
      <w:szCs w:val="24"/>
      <w:lang w:eastAsia="zh-CN" w:bidi="hi-IN"/>
    </w:rPr>
  </w:style>
  <w:style w:type="character" w:customStyle="1" w:styleId="TekstpodstawowyZnak">
    <w:name w:val="Tekst podstawowy Znak"/>
    <w:basedOn w:val="Domylnaczcionkaakapitu"/>
    <w:link w:val="Tekstpodstawowy"/>
    <w:semiHidden/>
    <w:rsid w:val="000A2096"/>
    <w:rPr>
      <w:rFonts w:ascii="Liberation Serif" w:eastAsia="SimSun" w:hAnsi="Liberation Serif" w:cs="Arial"/>
      <w:kern w:val="2"/>
      <w:sz w:val="24"/>
      <w:szCs w:val="24"/>
      <w:lang w:eastAsia="zh-CN" w:bidi="hi-IN"/>
    </w:rPr>
  </w:style>
  <w:style w:type="paragraph" w:customStyle="1" w:styleId="Akapitzlist1">
    <w:name w:val="Akapit z listą1"/>
    <w:basedOn w:val="Normalny"/>
    <w:rsid w:val="000A2096"/>
    <w:pPr>
      <w:widowControl w:val="0"/>
      <w:suppressAutoHyphens/>
      <w:spacing w:before="0" w:after="160"/>
      <w:ind w:left="720"/>
      <w:contextualSpacing/>
      <w:jc w:val="left"/>
    </w:pPr>
    <w:rPr>
      <w:rFonts w:ascii="Liberation Serif" w:eastAsia="SimSun" w:hAnsi="Liberation Serif" w:cs="Arial"/>
      <w:kern w:val="2"/>
      <w:sz w:val="24"/>
      <w:szCs w:val="24"/>
      <w:lang w:eastAsia="zh-CN" w:bidi="hi-IN"/>
    </w:rPr>
  </w:style>
  <w:style w:type="character" w:customStyle="1" w:styleId="czeinternetowe">
    <w:name w:val="Łącze internetowe"/>
    <w:uiPriority w:val="99"/>
    <w:rsid w:val="000A2096"/>
    <w:rPr>
      <w:color w:val="0563C1"/>
      <w:u w:val="single"/>
    </w:rPr>
  </w:style>
  <w:style w:type="table" w:styleId="Tabela-Siatka">
    <w:name w:val="Table Grid"/>
    <w:basedOn w:val="Standardowy"/>
    <w:uiPriority w:val="59"/>
    <w:rsid w:val="00A72FF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podstawowywcity31">
    <w:name w:val="Tekst podstawowy wcięty 31"/>
    <w:basedOn w:val="Normalny"/>
    <w:rsid w:val="00B07030"/>
    <w:pPr>
      <w:tabs>
        <w:tab w:val="left" w:pos="360"/>
      </w:tabs>
      <w:suppressAutoHyphens/>
      <w:spacing w:before="0"/>
      <w:ind w:left="360"/>
      <w:jc w:val="both"/>
    </w:pPr>
    <w:rPr>
      <w:rFonts w:ascii="Arial" w:eastAsia="Times New Roman" w:hAnsi="Arial" w:cs="Times New Roman"/>
      <w:sz w:val="24"/>
      <w:szCs w:val="24"/>
      <w:lang w:eastAsia="ar-SA"/>
    </w:rPr>
  </w:style>
  <w:style w:type="character" w:customStyle="1" w:styleId="Nagwek1Znak">
    <w:name w:val="Nagłówek 1 Znak"/>
    <w:basedOn w:val="Domylnaczcionkaakapitu"/>
    <w:link w:val="Nagwek1"/>
    <w:uiPriority w:val="9"/>
    <w:rsid w:val="004E1849"/>
    <w:rPr>
      <w:rFonts w:asciiTheme="majorHAnsi" w:eastAsiaTheme="majorEastAsia" w:hAnsiTheme="majorHAnsi" w:cstheme="majorBidi"/>
      <w:b/>
      <w:bCs/>
      <w:color w:val="365F91" w:themeColor="accent1" w:themeShade="BF"/>
      <w:sz w:val="28"/>
      <w:szCs w:val="28"/>
    </w:rPr>
  </w:style>
  <w:style w:type="paragraph" w:customStyle="1" w:styleId="Akapitzlist2">
    <w:name w:val="Akapit z listą2"/>
    <w:basedOn w:val="Normalny"/>
    <w:rsid w:val="00BD5B53"/>
    <w:pPr>
      <w:suppressAutoHyphens/>
      <w:spacing w:before="0"/>
      <w:ind w:left="720"/>
      <w:jc w:val="both"/>
    </w:pPr>
    <w:rPr>
      <w:rFonts w:ascii="Times New Roman" w:eastAsia="Times New Roman" w:hAnsi="Times New Roman" w:cs="Times New Roman"/>
      <w:kern w:val="1"/>
      <w:sz w:val="28"/>
      <w:szCs w:val="20"/>
      <w:lang w:eastAsia="pl-PL"/>
    </w:rPr>
  </w:style>
  <w:style w:type="paragraph" w:styleId="Tekstpodstawowywcity">
    <w:name w:val="Body Text Indent"/>
    <w:basedOn w:val="Normalny"/>
    <w:link w:val="TekstpodstawowywcityZnak"/>
    <w:uiPriority w:val="99"/>
    <w:unhideWhenUsed/>
    <w:rsid w:val="00C554CB"/>
    <w:pPr>
      <w:spacing w:after="120"/>
      <w:ind w:left="283"/>
    </w:pPr>
  </w:style>
  <w:style w:type="character" w:customStyle="1" w:styleId="TekstpodstawowywcityZnak">
    <w:name w:val="Tekst podstawowy wcięty Znak"/>
    <w:basedOn w:val="Domylnaczcionkaakapitu"/>
    <w:link w:val="Tekstpodstawowywcity"/>
    <w:uiPriority w:val="99"/>
    <w:rsid w:val="00C554CB"/>
  </w:style>
  <w:style w:type="paragraph" w:customStyle="1" w:styleId="LO-Normal">
    <w:name w:val="LO-Normal"/>
    <w:basedOn w:val="Normalny"/>
    <w:rsid w:val="00C554CB"/>
    <w:pPr>
      <w:suppressAutoHyphens/>
      <w:spacing w:before="0" w:after="160" w:line="252" w:lineRule="auto"/>
      <w:jc w:val="left"/>
    </w:pPr>
    <w:rPr>
      <w:rFonts w:ascii="Calibri" w:eastAsia="Times New Roman" w:hAnsi="Calibri" w:cs="Times New Roman"/>
      <w:kern w:val="1"/>
      <w:sz w:val="24"/>
      <w:szCs w:val="24"/>
      <w:lang w:val="en-US" w:eastAsia="pl-PL"/>
    </w:rPr>
  </w:style>
  <w:style w:type="paragraph" w:customStyle="1" w:styleId="Tekstpodstawowywcity21">
    <w:name w:val="Tekst podstawowy wcięty 21"/>
    <w:basedOn w:val="Normalny"/>
    <w:rsid w:val="002C74AA"/>
    <w:pPr>
      <w:suppressAutoHyphens/>
      <w:spacing w:before="0" w:line="276" w:lineRule="auto"/>
      <w:ind w:left="360"/>
      <w:jc w:val="both"/>
    </w:pPr>
    <w:rPr>
      <w:rFonts w:ascii="Times New Roman" w:eastAsia="Times New Roman" w:hAnsi="Times New Roman" w:cs="Times New Roman"/>
      <w:kern w:val="1"/>
      <w:sz w:val="24"/>
      <w:szCs w:val="20"/>
      <w:lang w:eastAsia="pl-PL"/>
    </w:rPr>
  </w:style>
  <w:style w:type="character" w:customStyle="1" w:styleId="st">
    <w:name w:val="st"/>
    <w:basedOn w:val="Domylnaczcionkaakapitu"/>
    <w:rsid w:val="00CC5BD2"/>
  </w:style>
  <w:style w:type="character" w:styleId="Uwydatnienie">
    <w:name w:val="Emphasis"/>
    <w:basedOn w:val="Domylnaczcionkaakapitu"/>
    <w:uiPriority w:val="20"/>
    <w:qFormat/>
    <w:rsid w:val="00CC5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9781">
      <w:bodyDiv w:val="1"/>
      <w:marLeft w:val="0"/>
      <w:marRight w:val="0"/>
      <w:marTop w:val="0"/>
      <w:marBottom w:val="0"/>
      <w:divBdr>
        <w:top w:val="none" w:sz="0" w:space="0" w:color="auto"/>
        <w:left w:val="none" w:sz="0" w:space="0" w:color="auto"/>
        <w:bottom w:val="none" w:sz="0" w:space="0" w:color="auto"/>
        <w:right w:val="none" w:sz="0" w:space="0" w:color="auto"/>
      </w:divBdr>
    </w:div>
    <w:div w:id="977413393">
      <w:bodyDiv w:val="1"/>
      <w:marLeft w:val="0"/>
      <w:marRight w:val="0"/>
      <w:marTop w:val="0"/>
      <w:marBottom w:val="0"/>
      <w:divBdr>
        <w:top w:val="none" w:sz="0" w:space="0" w:color="auto"/>
        <w:left w:val="none" w:sz="0" w:space="0" w:color="auto"/>
        <w:bottom w:val="none" w:sz="0" w:space="0" w:color="auto"/>
        <w:right w:val="none" w:sz="0" w:space="0" w:color="auto"/>
      </w:divBdr>
    </w:div>
    <w:div w:id="1399474832">
      <w:bodyDiv w:val="1"/>
      <w:marLeft w:val="0"/>
      <w:marRight w:val="0"/>
      <w:marTop w:val="0"/>
      <w:marBottom w:val="0"/>
      <w:divBdr>
        <w:top w:val="none" w:sz="0" w:space="0" w:color="auto"/>
        <w:left w:val="none" w:sz="0" w:space="0" w:color="auto"/>
        <w:bottom w:val="none" w:sz="0" w:space="0" w:color="auto"/>
        <w:right w:val="none" w:sz="0" w:space="0" w:color="auto"/>
      </w:divBdr>
    </w:div>
    <w:div w:id="15289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4@synergiaconsulting.pl" TargetMode="External"/><Relationship Id="rId4" Type="http://schemas.microsoft.com/office/2007/relationships/stylesWithEffects" Target="stylesWithEffects.xml"/><Relationship Id="rId9" Type="http://schemas.openxmlformats.org/officeDocument/2006/relationships/hyperlink" Target="mailto:sekretariat@malczyce.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1E57-8B58-403D-A923-26108A3C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5865</Words>
  <Characters>35191</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2020-06-23T06:56:00Z</cp:lastPrinted>
  <dcterms:created xsi:type="dcterms:W3CDTF">2020-06-18T07:12:00Z</dcterms:created>
  <dcterms:modified xsi:type="dcterms:W3CDTF">2020-06-23T07:09:00Z</dcterms:modified>
</cp:coreProperties>
</file>